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84" w:rsidRPr="006F2130" w:rsidRDefault="003B0189" w:rsidP="0092634C">
      <w:pPr>
        <w:spacing w:after="0" w:line="240" w:lineRule="auto"/>
        <w:jc w:val="center"/>
        <w:rPr>
          <w:rFonts w:ascii="Arial Narrow" w:hAnsi="Arial Narrow"/>
          <w:b/>
        </w:rPr>
      </w:pPr>
      <w:r>
        <w:rPr>
          <w:rFonts w:ascii="Arial Narrow" w:hAnsi="Arial Narrow"/>
          <w:b/>
        </w:rPr>
        <w:t xml:space="preserve">2015-2016 </w:t>
      </w:r>
      <w:r w:rsidR="00B21684" w:rsidRPr="006F2130">
        <w:rPr>
          <w:rFonts w:ascii="Arial Narrow" w:hAnsi="Arial Narrow"/>
          <w:b/>
        </w:rPr>
        <w:t>SYLLABUS</w:t>
      </w:r>
    </w:p>
    <w:p w:rsidR="00B21684" w:rsidRPr="006F2130" w:rsidRDefault="00B21684" w:rsidP="00B21684">
      <w:pPr>
        <w:spacing w:after="0" w:line="240" w:lineRule="auto"/>
        <w:jc w:val="center"/>
        <w:rPr>
          <w:rFonts w:ascii="Arial Narrow" w:hAnsi="Arial Narrow"/>
          <w:b/>
        </w:rPr>
      </w:pPr>
      <w:r w:rsidRPr="006F2130">
        <w:rPr>
          <w:rFonts w:ascii="Arial Narrow" w:hAnsi="Arial Narrow"/>
          <w:b/>
        </w:rPr>
        <w:t>Honors English II—Maryville High School</w:t>
      </w:r>
    </w:p>
    <w:p w:rsidR="00B21684" w:rsidRPr="006F2130" w:rsidRDefault="00B21684" w:rsidP="00B21684">
      <w:pPr>
        <w:spacing w:after="0" w:line="240" w:lineRule="auto"/>
        <w:jc w:val="center"/>
        <w:rPr>
          <w:rFonts w:ascii="Arial Narrow" w:hAnsi="Arial Narrow"/>
          <w:b/>
        </w:rPr>
      </w:pPr>
    </w:p>
    <w:p w:rsidR="0092634C" w:rsidRPr="006F2130" w:rsidRDefault="00B21684" w:rsidP="0092634C">
      <w:pPr>
        <w:spacing w:after="0" w:line="240" w:lineRule="auto"/>
        <w:jc w:val="center"/>
        <w:rPr>
          <w:rFonts w:ascii="Arial Narrow" w:hAnsi="Arial Narrow"/>
        </w:rPr>
      </w:pPr>
      <w:r w:rsidRPr="006F2130">
        <w:rPr>
          <w:rFonts w:ascii="Arial Narrow" w:hAnsi="Arial Narrow"/>
          <w:u w:val="single"/>
        </w:rPr>
        <w:t xml:space="preserve">Instructor: </w:t>
      </w:r>
      <w:r w:rsidRPr="006F2130">
        <w:rPr>
          <w:rFonts w:ascii="Arial Narrow" w:hAnsi="Arial Narrow"/>
        </w:rPr>
        <w:t xml:space="preserve">      Mrs. Jacqui Conn</w:t>
      </w:r>
      <w:r w:rsidR="0092634C">
        <w:rPr>
          <w:rFonts w:ascii="Arial Narrow" w:hAnsi="Arial Narrow"/>
        </w:rPr>
        <w:t xml:space="preserve"> </w:t>
      </w:r>
      <w:r w:rsidR="0092634C" w:rsidRPr="0092634C">
        <w:rPr>
          <w:rFonts w:ascii="Arial Narrow" w:hAnsi="Arial Narrow"/>
        </w:rPr>
        <w:t xml:space="preserve"> </w:t>
      </w:r>
      <w:r w:rsidR="0092634C">
        <w:rPr>
          <w:rFonts w:ascii="Arial Narrow" w:hAnsi="Arial Narrow"/>
        </w:rPr>
        <w:tab/>
      </w:r>
      <w:r w:rsidR="0092634C">
        <w:rPr>
          <w:rFonts w:ascii="Arial Narrow" w:hAnsi="Arial Narrow"/>
        </w:rPr>
        <w:tab/>
      </w:r>
      <w:r w:rsidR="0092634C">
        <w:rPr>
          <w:rFonts w:ascii="Arial Narrow" w:hAnsi="Arial Narrow"/>
        </w:rPr>
        <w:tab/>
      </w:r>
      <w:r w:rsidR="0092634C">
        <w:rPr>
          <w:rFonts w:ascii="Arial Narrow" w:hAnsi="Arial Narrow"/>
        </w:rPr>
        <w:tab/>
      </w:r>
      <w:r w:rsidR="0092634C">
        <w:rPr>
          <w:rFonts w:ascii="Arial Narrow" w:hAnsi="Arial Narrow"/>
        </w:rPr>
        <w:tab/>
      </w:r>
      <w:r w:rsidR="0092634C">
        <w:rPr>
          <w:rFonts w:ascii="Arial Narrow" w:hAnsi="Arial Narrow"/>
        </w:rPr>
        <w:tab/>
      </w:r>
      <w:r w:rsidR="0092634C">
        <w:rPr>
          <w:rFonts w:ascii="Arial Narrow" w:hAnsi="Arial Narrow"/>
        </w:rPr>
        <w:tab/>
      </w:r>
      <w:r w:rsidR="0092634C" w:rsidRPr="006F2130">
        <w:rPr>
          <w:rFonts w:ascii="Arial Narrow" w:hAnsi="Arial Narrow"/>
        </w:rPr>
        <w:t>School Phone:  562-3511</w:t>
      </w:r>
    </w:p>
    <w:p w:rsidR="0092634C" w:rsidRPr="006F2130" w:rsidRDefault="0092634C" w:rsidP="0092634C">
      <w:pPr>
        <w:spacing w:after="0" w:line="240" w:lineRule="auto"/>
        <w:jc w:val="right"/>
        <w:rPr>
          <w:rFonts w:ascii="Arial Narrow" w:hAnsi="Arial Narrow"/>
        </w:rPr>
      </w:pPr>
      <w:r w:rsidRPr="006F2130">
        <w:rPr>
          <w:rFonts w:ascii="Arial Narrow" w:hAnsi="Arial Narrow"/>
        </w:rPr>
        <w:tab/>
      </w:r>
      <w:r w:rsidRPr="006F2130">
        <w:rPr>
          <w:rFonts w:ascii="Arial Narrow" w:hAnsi="Arial Narrow"/>
        </w:rPr>
        <w:tab/>
      </w:r>
      <w:r>
        <w:rPr>
          <w:rFonts w:ascii="Arial Narrow" w:hAnsi="Arial Narrow"/>
        </w:rPr>
        <w:tab/>
      </w:r>
      <w:r w:rsidRPr="006F2130">
        <w:rPr>
          <w:rFonts w:ascii="Arial Narrow" w:hAnsi="Arial Narrow"/>
        </w:rPr>
        <w:t xml:space="preserve">Email:  </w:t>
      </w:r>
      <w:hyperlink r:id="rId8" w:history="1">
        <w:r w:rsidRPr="00E855C7">
          <w:rPr>
            <w:rStyle w:val="Hyperlink"/>
            <w:rFonts w:ascii="Arial Narrow" w:hAnsi="Arial Narrow"/>
          </w:rPr>
          <w:t>jacqueline.conn@maryville.k12.mo.us</w:t>
        </w:r>
      </w:hyperlink>
      <w:r>
        <w:rPr>
          <w:rFonts w:ascii="Arial Narrow" w:hAnsi="Arial Narrow"/>
        </w:rPr>
        <w:t xml:space="preserve"> OR </w:t>
      </w:r>
      <w:hyperlink r:id="rId9" w:history="1">
        <w:r w:rsidRPr="00E855C7">
          <w:rPr>
            <w:rStyle w:val="Hyperlink"/>
            <w:rFonts w:ascii="Arial Narrow" w:hAnsi="Arial Narrow"/>
          </w:rPr>
          <w:t>jacqueline.conn@maryviller2.com</w:t>
        </w:r>
      </w:hyperlink>
      <w:r>
        <w:rPr>
          <w:rFonts w:ascii="Arial Narrow" w:hAnsi="Arial Narrow"/>
        </w:rPr>
        <w:t xml:space="preserve"> </w:t>
      </w:r>
    </w:p>
    <w:p w:rsidR="0092634C" w:rsidRPr="006F2130" w:rsidRDefault="0092634C" w:rsidP="0092634C">
      <w:pPr>
        <w:spacing w:after="0" w:line="240" w:lineRule="auto"/>
        <w:jc w:val="right"/>
        <w:rPr>
          <w:rFonts w:ascii="Arial Narrow" w:hAnsi="Arial Narrow"/>
        </w:rPr>
      </w:pPr>
      <w:r w:rsidRPr="006F2130">
        <w:rPr>
          <w:rFonts w:ascii="Arial Narrow" w:hAnsi="Arial Narrow"/>
        </w:rPr>
        <w:tab/>
      </w:r>
      <w:r w:rsidRPr="006F213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F2130">
        <w:rPr>
          <w:rFonts w:ascii="Arial Narrow" w:hAnsi="Arial Narrow"/>
        </w:rPr>
        <w:t xml:space="preserve">Planning Period:  </w:t>
      </w:r>
      <w:proofErr w:type="gramStart"/>
      <w:r w:rsidRPr="006F2130">
        <w:rPr>
          <w:rFonts w:ascii="Arial Narrow" w:hAnsi="Arial Narrow"/>
        </w:rPr>
        <w:t>5</w:t>
      </w:r>
      <w:r w:rsidRPr="006F2130">
        <w:rPr>
          <w:rFonts w:ascii="Arial Narrow" w:hAnsi="Arial Narrow"/>
          <w:vertAlign w:val="superscript"/>
        </w:rPr>
        <w:t>th</w:t>
      </w:r>
      <w:r w:rsidRPr="006F2130">
        <w:rPr>
          <w:rFonts w:ascii="Arial Narrow" w:hAnsi="Arial Narrow"/>
        </w:rPr>
        <w:t xml:space="preserve">  Hour</w:t>
      </w:r>
      <w:proofErr w:type="gramEnd"/>
      <w:r w:rsidRPr="006F2130">
        <w:rPr>
          <w:rFonts w:ascii="Arial Narrow" w:hAnsi="Arial Narrow"/>
        </w:rPr>
        <w:t xml:space="preserve"> </w:t>
      </w:r>
      <w:r>
        <w:rPr>
          <w:rFonts w:ascii="Arial Narrow" w:hAnsi="Arial Narrow"/>
        </w:rPr>
        <w:t xml:space="preserve"> </w:t>
      </w:r>
    </w:p>
    <w:p w:rsidR="00B21684" w:rsidRPr="006F2130" w:rsidRDefault="00B21684" w:rsidP="00B21684">
      <w:pPr>
        <w:spacing w:after="0" w:line="240" w:lineRule="auto"/>
        <w:rPr>
          <w:rFonts w:ascii="Arial Narrow" w:hAnsi="Arial Narrow"/>
        </w:rPr>
      </w:pPr>
    </w:p>
    <w:p w:rsidR="00B21684" w:rsidRPr="006F2130" w:rsidRDefault="00B21684" w:rsidP="00B21684">
      <w:pPr>
        <w:spacing w:after="0"/>
        <w:rPr>
          <w:rFonts w:ascii="Arial Narrow" w:hAnsi="Arial Narrow"/>
          <w:u w:val="single"/>
        </w:rPr>
      </w:pPr>
      <w:r w:rsidRPr="006F2130">
        <w:rPr>
          <w:rFonts w:ascii="Arial Narrow" w:hAnsi="Arial Narrow"/>
          <w:u w:val="single"/>
        </w:rPr>
        <w:t>Course Description</w:t>
      </w:r>
    </w:p>
    <w:p w:rsidR="00B21684" w:rsidRPr="006F2130" w:rsidRDefault="00B21684" w:rsidP="00B21684">
      <w:pPr>
        <w:spacing w:after="0"/>
        <w:rPr>
          <w:rFonts w:ascii="Arial Narrow" w:hAnsi="Arial Narrow"/>
        </w:rPr>
      </w:pPr>
      <w:r w:rsidRPr="006F2130">
        <w:rPr>
          <w:rFonts w:ascii="Arial Narrow" w:hAnsi="Arial Narrow"/>
        </w:rPr>
        <w:tab/>
      </w:r>
      <w:r w:rsidRPr="006F2130">
        <w:rPr>
          <w:rFonts w:ascii="Arial Narrow" w:hAnsi="Arial Narrow"/>
          <w:u w:val="single"/>
        </w:rPr>
        <w:t xml:space="preserve">Honors English II: </w:t>
      </w:r>
      <w:r w:rsidRPr="006F2130">
        <w:rPr>
          <w:rFonts w:ascii="Arial Narrow" w:hAnsi="Arial Narrow"/>
        </w:rPr>
        <w:t>(1 credit, Gr. 10</w:t>
      </w:r>
      <w:proofErr w:type="gramStart"/>
      <w:r w:rsidRPr="006F2130">
        <w:rPr>
          <w:rFonts w:ascii="Arial Narrow" w:hAnsi="Arial Narrow"/>
        </w:rPr>
        <w:t>)–</w:t>
      </w:r>
      <w:proofErr w:type="gramEnd"/>
      <w:r w:rsidRPr="006F2130">
        <w:rPr>
          <w:rFonts w:ascii="Arial Narrow" w:hAnsi="Arial Narrow"/>
        </w:rPr>
        <w:t xml:space="preserve"> Participants will work with stylistic analysis as it relates to higher level thinking and writing and to critical reading skills.  Extensive reading, writing, and response strategies will be emphasized.  Students will organize a composition and use MLA style, and focus on recognition and implementation of complicated literary devices.  </w:t>
      </w:r>
    </w:p>
    <w:p w:rsidR="00B21684" w:rsidRPr="006F2130" w:rsidRDefault="00B21684" w:rsidP="00B21684">
      <w:pPr>
        <w:spacing w:after="0" w:line="240" w:lineRule="auto"/>
        <w:rPr>
          <w:rFonts w:ascii="Arial Narrow" w:hAnsi="Arial Narrow"/>
        </w:rPr>
      </w:pPr>
      <w:r w:rsidRPr="006F2130">
        <w:rPr>
          <w:rFonts w:ascii="Arial Narrow" w:hAnsi="Arial Narrow"/>
          <w:b/>
        </w:rPr>
        <w:t>This is a weighted course</w:t>
      </w:r>
      <w:r w:rsidRPr="006F2130">
        <w:rPr>
          <w:rFonts w:ascii="Arial Narrow" w:hAnsi="Arial Narrow"/>
        </w:rPr>
        <w:t>. Homework: 3-5 hours/week</w:t>
      </w:r>
      <w:r w:rsidR="003B0189">
        <w:rPr>
          <w:rFonts w:ascii="Arial Narrow" w:hAnsi="Arial Narrow"/>
        </w:rPr>
        <w:t>—this does not necessarily include study time</w:t>
      </w:r>
    </w:p>
    <w:p w:rsidR="00B21684" w:rsidRPr="006F2130" w:rsidRDefault="00B21684" w:rsidP="00B21684">
      <w:pPr>
        <w:spacing w:after="0" w:line="240" w:lineRule="auto"/>
        <w:rPr>
          <w:rFonts w:ascii="Arial Narrow" w:hAnsi="Arial Narrow"/>
        </w:rPr>
      </w:pPr>
    </w:p>
    <w:p w:rsidR="00B21684" w:rsidRPr="006F2130" w:rsidRDefault="00B21684" w:rsidP="00B21684">
      <w:pPr>
        <w:spacing w:after="0" w:line="240" w:lineRule="auto"/>
        <w:rPr>
          <w:rFonts w:ascii="Arial Narrow" w:hAnsi="Arial Narrow"/>
          <w:u w:val="single"/>
        </w:rPr>
      </w:pPr>
      <w:r w:rsidRPr="006F2130">
        <w:rPr>
          <w:rFonts w:ascii="Arial Narrow" w:hAnsi="Arial Narrow"/>
          <w:u w:val="single"/>
        </w:rPr>
        <w:t xml:space="preserve">Format for </w:t>
      </w:r>
      <w:r w:rsidR="003B0189">
        <w:rPr>
          <w:rFonts w:ascii="Arial Narrow" w:hAnsi="Arial Narrow"/>
          <w:u w:val="single"/>
        </w:rPr>
        <w:t>Handw</w:t>
      </w:r>
      <w:r w:rsidRPr="006F2130">
        <w:rPr>
          <w:rFonts w:ascii="Arial Narrow" w:hAnsi="Arial Narrow"/>
          <w:u w:val="single"/>
        </w:rPr>
        <w:t>ritten Work</w:t>
      </w:r>
    </w:p>
    <w:p w:rsidR="00B21684" w:rsidRPr="006F2130" w:rsidRDefault="00B21684" w:rsidP="00B21684">
      <w:pPr>
        <w:numPr>
          <w:ilvl w:val="0"/>
          <w:numId w:val="3"/>
        </w:numPr>
        <w:spacing w:after="0" w:line="240" w:lineRule="auto"/>
        <w:rPr>
          <w:rFonts w:ascii="Arial Narrow" w:hAnsi="Arial Narrow"/>
        </w:rPr>
      </w:pPr>
      <w:r w:rsidRPr="006F2130">
        <w:rPr>
          <w:rFonts w:ascii="Arial Narrow" w:hAnsi="Arial Narrow"/>
        </w:rPr>
        <w:t xml:space="preserve">Written responses must be in </w:t>
      </w:r>
      <w:r w:rsidRPr="006F2130">
        <w:rPr>
          <w:rFonts w:ascii="Arial Narrow" w:hAnsi="Arial Narrow"/>
          <w:b/>
        </w:rPr>
        <w:t>blue</w:t>
      </w:r>
      <w:r w:rsidRPr="006F2130">
        <w:rPr>
          <w:rFonts w:ascii="Arial Narrow" w:hAnsi="Arial Narrow"/>
        </w:rPr>
        <w:t xml:space="preserve"> or </w:t>
      </w:r>
      <w:r w:rsidRPr="006F2130">
        <w:rPr>
          <w:rFonts w:ascii="Arial Narrow" w:hAnsi="Arial Narrow"/>
          <w:b/>
        </w:rPr>
        <w:t>black</w:t>
      </w:r>
      <w:r w:rsidRPr="006F2130">
        <w:rPr>
          <w:rFonts w:ascii="Arial Narrow" w:hAnsi="Arial Narrow"/>
        </w:rPr>
        <w:t xml:space="preserve"> ink or </w:t>
      </w:r>
      <w:r w:rsidRPr="006F2130">
        <w:rPr>
          <w:rFonts w:ascii="Arial Narrow" w:hAnsi="Arial Narrow"/>
          <w:b/>
        </w:rPr>
        <w:t>pencil</w:t>
      </w:r>
      <w:r w:rsidRPr="006F2130">
        <w:rPr>
          <w:rFonts w:ascii="Arial Narrow" w:hAnsi="Arial Narrow"/>
        </w:rPr>
        <w:t>.</w:t>
      </w:r>
    </w:p>
    <w:p w:rsidR="00B21684" w:rsidRPr="006F2130" w:rsidRDefault="00B21684" w:rsidP="00B21684">
      <w:pPr>
        <w:numPr>
          <w:ilvl w:val="0"/>
          <w:numId w:val="3"/>
        </w:numPr>
        <w:spacing w:after="0" w:line="240" w:lineRule="auto"/>
        <w:rPr>
          <w:rFonts w:ascii="Arial Narrow" w:hAnsi="Arial Narrow"/>
        </w:rPr>
      </w:pPr>
      <w:r w:rsidRPr="006F2130">
        <w:rPr>
          <w:rFonts w:ascii="Arial Narrow" w:hAnsi="Arial Narrow"/>
        </w:rPr>
        <w:t>When using spiral edged paper, tear off the fringe</w:t>
      </w:r>
      <w:r w:rsidR="00557DBA">
        <w:rPr>
          <w:rFonts w:ascii="Arial Narrow" w:hAnsi="Arial Narrow"/>
        </w:rPr>
        <w:t>.</w:t>
      </w:r>
    </w:p>
    <w:p w:rsidR="003B0189" w:rsidRDefault="00B21684" w:rsidP="00B21684">
      <w:pPr>
        <w:numPr>
          <w:ilvl w:val="0"/>
          <w:numId w:val="3"/>
        </w:numPr>
        <w:spacing w:after="0" w:line="240" w:lineRule="auto"/>
        <w:rPr>
          <w:rFonts w:ascii="Arial Narrow" w:hAnsi="Arial Narrow"/>
        </w:rPr>
      </w:pPr>
      <w:r w:rsidRPr="006F2130">
        <w:rPr>
          <w:rFonts w:ascii="Arial Narrow" w:hAnsi="Arial Narrow"/>
        </w:rPr>
        <w:t>Write on the front of the page only</w:t>
      </w:r>
      <w:r w:rsidR="00557DBA">
        <w:rPr>
          <w:rFonts w:ascii="Arial Narrow" w:hAnsi="Arial Narrow"/>
        </w:rPr>
        <w:t>.</w:t>
      </w:r>
      <w:r w:rsidRPr="006F2130">
        <w:rPr>
          <w:rFonts w:ascii="Arial Narrow" w:hAnsi="Arial Narrow"/>
        </w:rPr>
        <w:t xml:space="preserve"> </w:t>
      </w:r>
    </w:p>
    <w:p w:rsidR="003B0189" w:rsidRDefault="003B0189" w:rsidP="00B21684">
      <w:pPr>
        <w:numPr>
          <w:ilvl w:val="0"/>
          <w:numId w:val="3"/>
        </w:numPr>
        <w:spacing w:after="0" w:line="240" w:lineRule="auto"/>
        <w:rPr>
          <w:rFonts w:ascii="Arial Narrow" w:hAnsi="Arial Narrow"/>
        </w:rPr>
      </w:pPr>
      <w:r>
        <w:rPr>
          <w:rFonts w:ascii="Arial Narrow" w:hAnsi="Arial Narrow"/>
        </w:rPr>
        <w:t>Write in complete sentences, unless prompted otherwise</w:t>
      </w:r>
      <w:r w:rsidR="00557DBA">
        <w:rPr>
          <w:rFonts w:ascii="Arial Narrow" w:hAnsi="Arial Narrow"/>
        </w:rPr>
        <w:t>.</w:t>
      </w:r>
    </w:p>
    <w:p w:rsidR="00B21684" w:rsidRDefault="003B0189" w:rsidP="00B21684">
      <w:pPr>
        <w:numPr>
          <w:ilvl w:val="0"/>
          <w:numId w:val="3"/>
        </w:numPr>
        <w:spacing w:after="0" w:line="240" w:lineRule="auto"/>
        <w:rPr>
          <w:rFonts w:ascii="Arial Narrow" w:hAnsi="Arial Narrow"/>
        </w:rPr>
      </w:pPr>
      <w:r w:rsidRPr="006F2130">
        <w:rPr>
          <w:rFonts w:ascii="Arial Narrow" w:hAnsi="Arial Narrow"/>
        </w:rPr>
        <w:t>A paragraph is at least five sentences long</w:t>
      </w:r>
      <w:r w:rsidR="00557DBA">
        <w:rPr>
          <w:rFonts w:ascii="Arial Narrow" w:hAnsi="Arial Narrow"/>
        </w:rPr>
        <w:t>.</w:t>
      </w:r>
    </w:p>
    <w:p w:rsidR="003B0189" w:rsidRDefault="003B0189" w:rsidP="003B0189">
      <w:pPr>
        <w:spacing w:after="0" w:line="240" w:lineRule="auto"/>
        <w:rPr>
          <w:rFonts w:ascii="Arial Narrow" w:hAnsi="Arial Narrow"/>
          <w:u w:val="single"/>
        </w:rPr>
      </w:pPr>
    </w:p>
    <w:p w:rsidR="003B0189" w:rsidRPr="003B0189" w:rsidRDefault="003B0189" w:rsidP="003B0189">
      <w:pPr>
        <w:spacing w:after="0" w:line="240" w:lineRule="auto"/>
        <w:rPr>
          <w:rFonts w:ascii="Arial Narrow" w:hAnsi="Arial Narrow"/>
          <w:u w:val="single"/>
        </w:rPr>
      </w:pPr>
      <w:r w:rsidRPr="003B0189">
        <w:rPr>
          <w:rFonts w:ascii="Arial Narrow" w:hAnsi="Arial Narrow"/>
          <w:u w:val="single"/>
        </w:rPr>
        <w:t>Format for Typed Work</w:t>
      </w:r>
    </w:p>
    <w:p w:rsidR="00B21684" w:rsidRDefault="00B21684" w:rsidP="00B21684">
      <w:pPr>
        <w:numPr>
          <w:ilvl w:val="0"/>
          <w:numId w:val="3"/>
        </w:numPr>
        <w:spacing w:after="0" w:line="240" w:lineRule="auto"/>
        <w:rPr>
          <w:rFonts w:ascii="Arial Narrow" w:hAnsi="Arial Narrow"/>
        </w:rPr>
      </w:pPr>
      <w:r w:rsidRPr="006F2130">
        <w:rPr>
          <w:rFonts w:ascii="Arial Narrow" w:hAnsi="Arial Narrow"/>
        </w:rPr>
        <w:t>All typed work must be double-spaced</w:t>
      </w:r>
      <w:r w:rsidR="00557DBA">
        <w:rPr>
          <w:rFonts w:ascii="Arial Narrow" w:hAnsi="Arial Narrow"/>
        </w:rPr>
        <w:t>.</w:t>
      </w:r>
    </w:p>
    <w:p w:rsidR="003B0189" w:rsidRPr="006F2130" w:rsidRDefault="003B0189" w:rsidP="00B21684">
      <w:pPr>
        <w:numPr>
          <w:ilvl w:val="0"/>
          <w:numId w:val="3"/>
        </w:numPr>
        <w:spacing w:after="0" w:line="240" w:lineRule="auto"/>
        <w:rPr>
          <w:rFonts w:ascii="Arial Narrow" w:hAnsi="Arial Narrow"/>
        </w:rPr>
      </w:pPr>
      <w:r>
        <w:rPr>
          <w:rFonts w:ascii="Arial Narrow" w:hAnsi="Arial Narrow"/>
        </w:rPr>
        <w:t>All typed work must be in 12 pt. Times New Roman</w:t>
      </w:r>
      <w:r w:rsidR="00557DBA">
        <w:rPr>
          <w:rFonts w:ascii="Arial Narrow" w:hAnsi="Arial Narrow"/>
        </w:rPr>
        <w:t>.</w:t>
      </w:r>
    </w:p>
    <w:p w:rsidR="00B21684" w:rsidRPr="006F2130" w:rsidRDefault="00B21684" w:rsidP="00B21684">
      <w:pPr>
        <w:numPr>
          <w:ilvl w:val="0"/>
          <w:numId w:val="3"/>
        </w:numPr>
        <w:spacing w:after="0" w:line="240" w:lineRule="auto"/>
        <w:rPr>
          <w:rFonts w:ascii="Arial Narrow" w:hAnsi="Arial Narrow"/>
        </w:rPr>
      </w:pPr>
      <w:r w:rsidRPr="006F2130">
        <w:rPr>
          <w:rFonts w:ascii="Arial Narrow" w:hAnsi="Arial Narrow"/>
        </w:rPr>
        <w:t xml:space="preserve">All </w:t>
      </w:r>
      <w:r w:rsidR="003B0189">
        <w:rPr>
          <w:rFonts w:ascii="Arial Narrow" w:hAnsi="Arial Narrow"/>
        </w:rPr>
        <w:t>typed work must be written using MLA S</w:t>
      </w:r>
      <w:r w:rsidRPr="006F2130">
        <w:rPr>
          <w:rFonts w:ascii="Arial Narrow" w:hAnsi="Arial Narrow"/>
        </w:rPr>
        <w:t>tyle</w:t>
      </w:r>
      <w:r w:rsidR="00557DBA">
        <w:rPr>
          <w:rFonts w:ascii="Arial Narrow" w:hAnsi="Arial Narrow"/>
        </w:rPr>
        <w:t>.</w:t>
      </w:r>
    </w:p>
    <w:p w:rsidR="003B0189" w:rsidRDefault="003B0189" w:rsidP="003B0189">
      <w:pPr>
        <w:numPr>
          <w:ilvl w:val="0"/>
          <w:numId w:val="3"/>
        </w:numPr>
        <w:spacing w:after="0" w:line="240" w:lineRule="auto"/>
        <w:rPr>
          <w:rFonts w:ascii="Arial Narrow" w:hAnsi="Arial Narrow"/>
        </w:rPr>
      </w:pPr>
      <w:r>
        <w:rPr>
          <w:rFonts w:ascii="Arial Narrow" w:hAnsi="Arial Narrow"/>
        </w:rPr>
        <w:t>Write in complete sentences, unless prompted otherwise</w:t>
      </w:r>
      <w:r w:rsidR="00557DBA">
        <w:rPr>
          <w:rFonts w:ascii="Arial Narrow" w:hAnsi="Arial Narrow"/>
        </w:rPr>
        <w:t>.</w:t>
      </w:r>
    </w:p>
    <w:p w:rsidR="003B0189" w:rsidRDefault="003B0189" w:rsidP="003B0189">
      <w:pPr>
        <w:numPr>
          <w:ilvl w:val="0"/>
          <w:numId w:val="3"/>
        </w:numPr>
        <w:spacing w:after="0" w:line="240" w:lineRule="auto"/>
        <w:rPr>
          <w:rFonts w:ascii="Arial Narrow" w:hAnsi="Arial Narrow"/>
        </w:rPr>
      </w:pPr>
      <w:r w:rsidRPr="006F2130">
        <w:rPr>
          <w:rFonts w:ascii="Arial Narrow" w:hAnsi="Arial Narrow"/>
        </w:rPr>
        <w:t>A paragraph is at least five sentences long</w:t>
      </w:r>
      <w:r w:rsidR="00557DBA">
        <w:rPr>
          <w:rFonts w:ascii="Arial Narrow" w:hAnsi="Arial Narrow"/>
        </w:rPr>
        <w:t>.</w:t>
      </w:r>
    </w:p>
    <w:p w:rsidR="00B21684" w:rsidRPr="006F2130" w:rsidRDefault="00B21684" w:rsidP="00B21684">
      <w:pPr>
        <w:spacing w:after="0" w:line="240" w:lineRule="auto"/>
        <w:rPr>
          <w:rFonts w:ascii="Arial Narrow" w:hAnsi="Arial Narrow"/>
        </w:rPr>
      </w:pPr>
    </w:p>
    <w:p w:rsidR="00B21684" w:rsidRPr="006F2130" w:rsidRDefault="00B21684" w:rsidP="00B21684">
      <w:pPr>
        <w:spacing w:after="0" w:line="240" w:lineRule="auto"/>
        <w:rPr>
          <w:rFonts w:ascii="Arial Narrow" w:hAnsi="Arial Narrow"/>
          <w:u w:val="single"/>
        </w:rPr>
      </w:pPr>
      <w:r w:rsidRPr="006F2130">
        <w:rPr>
          <w:rFonts w:ascii="Arial Narrow" w:hAnsi="Arial Narrow"/>
          <w:u w:val="single"/>
        </w:rPr>
        <w:t>Supplies Needed:</w:t>
      </w:r>
    </w:p>
    <w:p w:rsidR="00B21684" w:rsidRPr="006F2130" w:rsidRDefault="00B21684" w:rsidP="00B21684">
      <w:pPr>
        <w:spacing w:after="0" w:line="240" w:lineRule="auto"/>
        <w:rPr>
          <w:rFonts w:ascii="Arial Narrow" w:hAnsi="Arial Narrow"/>
          <w:b/>
        </w:rPr>
      </w:pPr>
      <w:r w:rsidRPr="006F2130">
        <w:rPr>
          <w:rFonts w:ascii="Arial Narrow" w:hAnsi="Arial Narrow"/>
          <w:b/>
        </w:rPr>
        <w:t>Every day (additional handouts/novels as prompted):</w:t>
      </w:r>
    </w:p>
    <w:p w:rsidR="00B21684" w:rsidRPr="006F2130" w:rsidRDefault="00B21684" w:rsidP="00B21684">
      <w:pPr>
        <w:numPr>
          <w:ilvl w:val="0"/>
          <w:numId w:val="4"/>
        </w:numPr>
        <w:spacing w:after="0" w:line="240" w:lineRule="auto"/>
        <w:rPr>
          <w:rFonts w:ascii="Arial Narrow" w:hAnsi="Arial Narrow"/>
          <w:b/>
        </w:rPr>
      </w:pPr>
      <w:r w:rsidRPr="006F2130">
        <w:rPr>
          <w:rFonts w:ascii="Arial Narrow" w:hAnsi="Arial Narrow"/>
        </w:rPr>
        <w:t>Pen or pencil</w:t>
      </w:r>
    </w:p>
    <w:p w:rsidR="00B21684" w:rsidRPr="006F2130" w:rsidRDefault="009F7CF7" w:rsidP="00B21684">
      <w:pPr>
        <w:numPr>
          <w:ilvl w:val="0"/>
          <w:numId w:val="4"/>
        </w:numPr>
        <w:spacing w:after="0" w:line="240" w:lineRule="auto"/>
        <w:rPr>
          <w:rFonts w:ascii="Arial Narrow" w:hAnsi="Arial Narrow"/>
          <w:b/>
        </w:rPr>
      </w:pPr>
      <w:r>
        <w:rPr>
          <w:rFonts w:ascii="Arial Narrow" w:hAnsi="Arial Narrow"/>
        </w:rPr>
        <w:t>ENGLISH ONLY notebook</w:t>
      </w:r>
    </w:p>
    <w:p w:rsidR="00B21684" w:rsidRPr="006F2130" w:rsidRDefault="00B21684" w:rsidP="00B21684">
      <w:pPr>
        <w:numPr>
          <w:ilvl w:val="0"/>
          <w:numId w:val="4"/>
        </w:numPr>
        <w:spacing w:after="0" w:line="240" w:lineRule="auto"/>
        <w:rPr>
          <w:rFonts w:ascii="Arial Narrow" w:hAnsi="Arial Narrow"/>
          <w:b/>
        </w:rPr>
      </w:pPr>
      <w:r w:rsidRPr="006F2130">
        <w:rPr>
          <w:rFonts w:ascii="Arial Narrow" w:hAnsi="Arial Narrow"/>
        </w:rPr>
        <w:t>Folder (to store handouts, etc.)</w:t>
      </w:r>
    </w:p>
    <w:p w:rsidR="00B21684" w:rsidRPr="00FD4315" w:rsidRDefault="00B21684" w:rsidP="00B21684">
      <w:pPr>
        <w:numPr>
          <w:ilvl w:val="0"/>
          <w:numId w:val="4"/>
        </w:numPr>
        <w:spacing w:after="0" w:line="240" w:lineRule="auto"/>
        <w:rPr>
          <w:rFonts w:ascii="Arial Narrow" w:hAnsi="Arial Narrow"/>
          <w:b/>
        </w:rPr>
      </w:pPr>
      <w:r w:rsidRPr="006F2130">
        <w:rPr>
          <w:rFonts w:ascii="Arial Narrow" w:hAnsi="Arial Narrow"/>
        </w:rPr>
        <w:t>Textbook (once issued)</w:t>
      </w:r>
    </w:p>
    <w:p w:rsidR="00FD4315" w:rsidRPr="006F2130" w:rsidRDefault="00FD4315" w:rsidP="00B21684">
      <w:pPr>
        <w:numPr>
          <w:ilvl w:val="0"/>
          <w:numId w:val="4"/>
        </w:numPr>
        <w:spacing w:after="0" w:line="240" w:lineRule="auto"/>
        <w:rPr>
          <w:rFonts w:ascii="Arial Narrow" w:hAnsi="Arial Narrow"/>
          <w:b/>
        </w:rPr>
      </w:pPr>
      <w:r>
        <w:rPr>
          <w:rFonts w:ascii="Arial Narrow" w:hAnsi="Arial Narrow"/>
        </w:rPr>
        <w:t>Calendar</w:t>
      </w:r>
    </w:p>
    <w:p w:rsidR="00B21684" w:rsidRPr="006F2130" w:rsidRDefault="00B21684" w:rsidP="00B21684">
      <w:pPr>
        <w:spacing w:after="0" w:line="240" w:lineRule="auto"/>
        <w:rPr>
          <w:rFonts w:ascii="Arial Narrow" w:hAnsi="Arial Narrow"/>
          <w:b/>
        </w:rPr>
      </w:pPr>
    </w:p>
    <w:p w:rsidR="00B21684" w:rsidRPr="006F2130" w:rsidRDefault="00B21684" w:rsidP="00B21684">
      <w:pPr>
        <w:spacing w:after="0" w:line="240" w:lineRule="auto"/>
        <w:rPr>
          <w:rFonts w:ascii="Arial Narrow" w:hAnsi="Arial Narrow"/>
          <w:u w:val="single"/>
        </w:rPr>
      </w:pPr>
      <w:r w:rsidRPr="006F2130">
        <w:rPr>
          <w:rFonts w:ascii="Arial Narrow" w:hAnsi="Arial Narrow"/>
          <w:u w:val="single"/>
        </w:rPr>
        <w:t>Basic Rules:</w:t>
      </w:r>
    </w:p>
    <w:p w:rsidR="00FD4315" w:rsidRPr="006F2130" w:rsidRDefault="00FD4315" w:rsidP="00FD4315">
      <w:pPr>
        <w:pStyle w:val="ListParagraph"/>
        <w:numPr>
          <w:ilvl w:val="0"/>
          <w:numId w:val="1"/>
        </w:numPr>
        <w:spacing w:after="0" w:line="240" w:lineRule="auto"/>
        <w:rPr>
          <w:rFonts w:ascii="Arial Narrow" w:hAnsi="Arial Narrow"/>
        </w:rPr>
      </w:pPr>
      <w:r w:rsidRPr="006F2130">
        <w:rPr>
          <w:rFonts w:ascii="Arial Narrow" w:hAnsi="Arial Narrow"/>
        </w:rPr>
        <w:t>Respect Always</w:t>
      </w:r>
    </w:p>
    <w:p w:rsidR="00FD4315" w:rsidRPr="00FD4315" w:rsidRDefault="00FD4315" w:rsidP="00FD4315">
      <w:pPr>
        <w:pStyle w:val="ListParagraph"/>
        <w:numPr>
          <w:ilvl w:val="0"/>
          <w:numId w:val="1"/>
        </w:numPr>
        <w:spacing w:after="0" w:line="240" w:lineRule="auto"/>
        <w:rPr>
          <w:rFonts w:ascii="Arial Narrow" w:hAnsi="Arial Narrow"/>
        </w:rPr>
      </w:pPr>
      <w:r w:rsidRPr="006F2130">
        <w:rPr>
          <w:rFonts w:ascii="Arial Narrow" w:hAnsi="Arial Narrow"/>
        </w:rPr>
        <w:t>Yes to learning, Yes to fun</w:t>
      </w:r>
    </w:p>
    <w:p w:rsidR="00B21684" w:rsidRPr="006F2130" w:rsidRDefault="0092634C" w:rsidP="00B21684">
      <w:pPr>
        <w:pStyle w:val="ListParagraph"/>
        <w:numPr>
          <w:ilvl w:val="0"/>
          <w:numId w:val="1"/>
        </w:numPr>
        <w:spacing w:after="0" w:line="240" w:lineRule="auto"/>
        <w:rPr>
          <w:rFonts w:ascii="Arial Narrow" w:hAnsi="Arial Narrow"/>
        </w:rPr>
      </w:pPr>
      <w:r>
        <w:rPr>
          <w:rFonts w:ascii="Arial Narrow" w:hAnsi="Arial Narrow"/>
        </w:rPr>
        <w:t>No f</w:t>
      </w:r>
      <w:r w:rsidR="00B21684" w:rsidRPr="006F2130">
        <w:rPr>
          <w:rFonts w:ascii="Arial Narrow" w:hAnsi="Arial Narrow"/>
        </w:rPr>
        <w:t>ood or drink</w:t>
      </w:r>
    </w:p>
    <w:p w:rsidR="00B21684" w:rsidRPr="006F2130" w:rsidRDefault="00B21684" w:rsidP="00B21684">
      <w:pPr>
        <w:pStyle w:val="ListParagraph"/>
        <w:numPr>
          <w:ilvl w:val="0"/>
          <w:numId w:val="1"/>
        </w:numPr>
        <w:spacing w:after="0" w:line="240" w:lineRule="auto"/>
        <w:rPr>
          <w:rFonts w:ascii="Arial Narrow" w:hAnsi="Arial Narrow"/>
        </w:rPr>
      </w:pPr>
      <w:r w:rsidRPr="006F2130">
        <w:rPr>
          <w:rFonts w:ascii="Arial Narrow" w:hAnsi="Arial Narrow"/>
        </w:rPr>
        <w:t>No grooming</w:t>
      </w:r>
    </w:p>
    <w:p w:rsidR="00B21684" w:rsidRPr="006F2130" w:rsidRDefault="00B21684" w:rsidP="00B21684">
      <w:pPr>
        <w:pStyle w:val="ListParagraph"/>
        <w:numPr>
          <w:ilvl w:val="0"/>
          <w:numId w:val="1"/>
        </w:numPr>
        <w:spacing w:after="0" w:line="240" w:lineRule="auto"/>
        <w:rPr>
          <w:rFonts w:ascii="Arial Narrow" w:hAnsi="Arial Narrow"/>
        </w:rPr>
      </w:pPr>
      <w:r w:rsidRPr="006F2130">
        <w:rPr>
          <w:rFonts w:ascii="Arial Narrow" w:hAnsi="Arial Narrow"/>
        </w:rPr>
        <w:t>No iPods or phones</w:t>
      </w:r>
    </w:p>
    <w:p w:rsidR="0092634C" w:rsidRDefault="0092634C" w:rsidP="00B21684">
      <w:pPr>
        <w:spacing w:after="0" w:line="240" w:lineRule="auto"/>
        <w:rPr>
          <w:rFonts w:ascii="Arial Narrow" w:hAnsi="Arial Narrow" w:cs="Comic Sans MS"/>
          <w:u w:val="single"/>
        </w:rPr>
      </w:pPr>
    </w:p>
    <w:p w:rsidR="00B21684" w:rsidRPr="006F2130" w:rsidRDefault="00B21684" w:rsidP="00B21684">
      <w:pPr>
        <w:spacing w:after="0" w:line="240" w:lineRule="auto"/>
        <w:rPr>
          <w:rFonts w:ascii="Arial Narrow" w:hAnsi="Arial Narrow" w:cs="Comic Sans MS"/>
          <w:u w:val="single"/>
        </w:rPr>
      </w:pPr>
      <w:r w:rsidRPr="006F2130">
        <w:rPr>
          <w:rFonts w:ascii="Arial Narrow" w:hAnsi="Arial Narrow" w:cs="Comic Sans MS"/>
          <w:u w:val="single"/>
        </w:rPr>
        <w:t>Expectations, Policies, Procedures</w:t>
      </w:r>
    </w:p>
    <w:p w:rsidR="00B21684" w:rsidRPr="006F2130" w:rsidRDefault="00B21684" w:rsidP="00B21684">
      <w:pPr>
        <w:pStyle w:val="ListParagraph"/>
        <w:numPr>
          <w:ilvl w:val="0"/>
          <w:numId w:val="5"/>
        </w:numPr>
        <w:ind w:hanging="720"/>
        <w:rPr>
          <w:rFonts w:ascii="Arial Narrow" w:hAnsi="Arial Narrow" w:cs="Comic Sans MS"/>
        </w:rPr>
      </w:pPr>
      <w:r w:rsidRPr="006F2130">
        <w:rPr>
          <w:rFonts w:ascii="Arial Narrow" w:hAnsi="Arial Narrow" w:cs="Comic Sans MS"/>
        </w:rPr>
        <w:t>Follow all rules, guidelines, and expectations set forth in the MHS Student Handbook.</w:t>
      </w:r>
      <w:r w:rsidR="00774089">
        <w:rPr>
          <w:rFonts w:ascii="Arial Narrow" w:hAnsi="Arial Narrow" w:cs="Comic Sans MS"/>
        </w:rPr>
        <w:t xml:space="preserve"> </w:t>
      </w:r>
      <w:r w:rsidR="00774089" w:rsidRPr="00774089">
        <w:rPr>
          <w:rFonts w:ascii="Arial Narrow" w:hAnsi="Arial Narrow" w:cs="Comic Sans MS"/>
          <w:b/>
        </w:rPr>
        <w:t xml:space="preserve">Note </w:t>
      </w:r>
      <w:r w:rsidR="009F7CF7">
        <w:rPr>
          <w:rFonts w:ascii="Arial Narrow" w:hAnsi="Arial Narrow" w:cs="Comic Sans MS"/>
          <w:b/>
        </w:rPr>
        <w:t>any</w:t>
      </w:r>
      <w:r w:rsidR="00774089" w:rsidRPr="00774089">
        <w:rPr>
          <w:rFonts w:ascii="Arial Narrow" w:hAnsi="Arial Narrow" w:cs="Comic Sans MS"/>
          <w:b/>
        </w:rPr>
        <w:t xml:space="preserve"> changes</w:t>
      </w:r>
      <w:r w:rsidR="00774089">
        <w:rPr>
          <w:rFonts w:ascii="Arial Narrow" w:hAnsi="Arial Narrow" w:cs="Comic Sans MS"/>
        </w:rPr>
        <w:t>.</w:t>
      </w:r>
    </w:p>
    <w:p w:rsidR="00B21684" w:rsidRPr="006F2130" w:rsidRDefault="00774089" w:rsidP="00B21684">
      <w:pPr>
        <w:pStyle w:val="ListParagraph"/>
        <w:numPr>
          <w:ilvl w:val="0"/>
          <w:numId w:val="5"/>
        </w:numPr>
        <w:spacing w:after="0" w:line="240" w:lineRule="auto"/>
        <w:ind w:left="0" w:firstLine="0"/>
        <w:rPr>
          <w:rFonts w:ascii="Arial Narrow" w:hAnsi="Arial Narrow"/>
        </w:rPr>
      </w:pPr>
      <w:r>
        <w:rPr>
          <w:rFonts w:ascii="Arial Narrow" w:hAnsi="Arial Narrow"/>
        </w:rPr>
        <w:t>Punctual assignments are to be turned in to your class’s slot at the front of the room. See me for late work.</w:t>
      </w:r>
    </w:p>
    <w:p w:rsidR="00B21684" w:rsidRPr="006F2130" w:rsidRDefault="00B21684" w:rsidP="00774089">
      <w:pPr>
        <w:pStyle w:val="ListParagraph"/>
        <w:numPr>
          <w:ilvl w:val="0"/>
          <w:numId w:val="5"/>
        </w:numPr>
        <w:spacing w:after="0"/>
        <w:ind w:left="0" w:firstLine="0"/>
        <w:rPr>
          <w:rFonts w:ascii="Arial Narrow" w:hAnsi="Arial Narrow"/>
        </w:rPr>
      </w:pPr>
      <w:r w:rsidRPr="006F2130">
        <w:rPr>
          <w:rFonts w:ascii="Arial Narrow" w:hAnsi="Arial Narrow"/>
        </w:rPr>
        <w:t>Missing Assignments, as well as having a D or F in the class, will result in lunch detention.</w:t>
      </w:r>
    </w:p>
    <w:p w:rsidR="00B21684" w:rsidRPr="006F2130" w:rsidRDefault="00B21684" w:rsidP="00774089">
      <w:pPr>
        <w:pStyle w:val="ListParagraph"/>
        <w:numPr>
          <w:ilvl w:val="0"/>
          <w:numId w:val="5"/>
        </w:numPr>
        <w:spacing w:after="0" w:line="240" w:lineRule="auto"/>
        <w:ind w:left="0" w:firstLine="0"/>
        <w:rPr>
          <w:rFonts w:ascii="Arial Narrow" w:hAnsi="Arial Narrow"/>
        </w:rPr>
      </w:pPr>
      <w:r w:rsidRPr="006F2130">
        <w:rPr>
          <w:rFonts w:ascii="Arial Narrow" w:hAnsi="Arial Narrow"/>
        </w:rPr>
        <w:t xml:space="preserve">Students are expected to be seated to start class when the bell rings. </w:t>
      </w:r>
      <w:proofErr w:type="spellStart"/>
      <w:r w:rsidRPr="006F2130">
        <w:rPr>
          <w:rFonts w:ascii="Arial Narrow" w:hAnsi="Arial Narrow"/>
        </w:rPr>
        <w:t>Tardies</w:t>
      </w:r>
      <w:proofErr w:type="spellEnd"/>
      <w:r w:rsidRPr="006F2130">
        <w:rPr>
          <w:rFonts w:ascii="Arial Narrow" w:hAnsi="Arial Narrow"/>
        </w:rPr>
        <w:t xml:space="preserve"> will be excused with a pass signed by a teacher/staff member. Students are not to ‘check in’ and dash off to the restroom</w:t>
      </w:r>
      <w:r w:rsidR="00B72FB5">
        <w:rPr>
          <w:rFonts w:ascii="Arial Narrow" w:hAnsi="Arial Narrow"/>
        </w:rPr>
        <w:t xml:space="preserve">/get a drink/get supplies </w:t>
      </w:r>
      <w:r w:rsidR="00B72FB5">
        <w:rPr>
          <w:rFonts w:ascii="Arial Narrow" w:hAnsi="Arial Narrow"/>
        </w:rPr>
        <w:lastRenderedPageBreak/>
        <w:t>only to return after the bell</w:t>
      </w:r>
      <w:r w:rsidRPr="006F2130">
        <w:rPr>
          <w:rFonts w:ascii="Arial Narrow" w:hAnsi="Arial Narrow"/>
        </w:rPr>
        <w:t xml:space="preserve">; it is important that students are present </w:t>
      </w:r>
      <w:r w:rsidR="0092634C">
        <w:rPr>
          <w:rFonts w:ascii="Arial Narrow" w:hAnsi="Arial Narrow"/>
        </w:rPr>
        <w:t>for all of class</w:t>
      </w:r>
      <w:r w:rsidRPr="006F2130">
        <w:rPr>
          <w:rFonts w:ascii="Arial Narrow" w:hAnsi="Arial Narrow"/>
        </w:rPr>
        <w:t xml:space="preserve">.  The student will be notified when a tardy is recorded.  </w:t>
      </w:r>
    </w:p>
    <w:p w:rsidR="00B21684" w:rsidRPr="006F2130" w:rsidRDefault="00B21684" w:rsidP="00B21684">
      <w:pPr>
        <w:spacing w:after="0" w:line="240" w:lineRule="auto"/>
        <w:rPr>
          <w:rFonts w:ascii="Arial Narrow" w:hAnsi="Arial Narrow"/>
        </w:rPr>
      </w:pPr>
      <w:r>
        <w:rPr>
          <w:rFonts w:ascii="Arial Narrow" w:hAnsi="Arial Narrow"/>
        </w:rPr>
        <w:t>5</w:t>
      </w:r>
      <w:r w:rsidRPr="006F2130">
        <w:rPr>
          <w:rFonts w:ascii="Arial Narrow" w:hAnsi="Arial Narrow"/>
        </w:rPr>
        <w:t xml:space="preserve">. </w:t>
      </w:r>
      <w:r w:rsidRPr="006F2130">
        <w:rPr>
          <w:rFonts w:ascii="Arial Narrow" w:hAnsi="Arial Narrow"/>
        </w:rPr>
        <w:tab/>
      </w:r>
      <w:proofErr w:type="gramStart"/>
      <w:r w:rsidRPr="006F2130">
        <w:rPr>
          <w:rFonts w:ascii="Arial Narrow" w:hAnsi="Arial Narrow"/>
        </w:rPr>
        <w:t>Not</w:t>
      </w:r>
      <w:proofErr w:type="gramEnd"/>
      <w:r w:rsidRPr="006F2130">
        <w:rPr>
          <w:rFonts w:ascii="Arial Narrow" w:hAnsi="Arial Narrow"/>
        </w:rPr>
        <w:t xml:space="preserve"> only are students to be on time, but they also need to come prepared. The supplies necessary for class are listed under “Supplies </w:t>
      </w:r>
      <w:proofErr w:type="gramStart"/>
      <w:r w:rsidRPr="006F2130">
        <w:rPr>
          <w:rFonts w:ascii="Arial Narrow" w:hAnsi="Arial Narrow"/>
        </w:rPr>
        <w:t>Needed</w:t>
      </w:r>
      <w:proofErr w:type="gramEnd"/>
      <w:r w:rsidRPr="006F2130">
        <w:rPr>
          <w:rFonts w:ascii="Arial Narrow" w:hAnsi="Arial Narrow"/>
        </w:rPr>
        <w:t xml:space="preserve">”. Please bring those supplies every day. </w:t>
      </w:r>
      <w:r w:rsidR="00A24048">
        <w:rPr>
          <w:rFonts w:ascii="Arial Narrow" w:hAnsi="Arial Narrow"/>
        </w:rPr>
        <w:t>I am</w:t>
      </w:r>
      <w:r w:rsidRPr="006F2130">
        <w:rPr>
          <w:rFonts w:ascii="Arial Narrow" w:hAnsi="Arial Narrow"/>
        </w:rPr>
        <w:t xml:space="preserve"> not responsible for any supplies left (either purposefully or accidentally) in the classroom. </w:t>
      </w:r>
      <w:proofErr w:type="spellStart"/>
      <w:r w:rsidRPr="006F2130">
        <w:rPr>
          <w:rFonts w:ascii="Arial Narrow" w:hAnsi="Arial Narrow"/>
        </w:rPr>
        <w:t>Tardies</w:t>
      </w:r>
      <w:proofErr w:type="spellEnd"/>
      <w:r w:rsidRPr="006F2130">
        <w:rPr>
          <w:rFonts w:ascii="Arial Narrow" w:hAnsi="Arial Narrow"/>
        </w:rPr>
        <w:t xml:space="preserve"> may be issued to students habitually attending class unprepared.</w:t>
      </w:r>
    </w:p>
    <w:p w:rsidR="00B21684" w:rsidRPr="006B20C5" w:rsidRDefault="00B21684" w:rsidP="00B21684">
      <w:pPr>
        <w:spacing w:after="0" w:line="240" w:lineRule="auto"/>
        <w:rPr>
          <w:rFonts w:ascii="Arial Narrow" w:hAnsi="Arial Narrow"/>
        </w:rPr>
      </w:pPr>
      <w:r>
        <w:rPr>
          <w:rFonts w:ascii="Arial Narrow" w:hAnsi="Arial Narrow"/>
        </w:rPr>
        <w:t xml:space="preserve">6. </w:t>
      </w:r>
      <w:r>
        <w:rPr>
          <w:rFonts w:ascii="Arial Narrow" w:hAnsi="Arial Narrow"/>
        </w:rPr>
        <w:tab/>
      </w:r>
      <w:r w:rsidRPr="006B20C5">
        <w:rPr>
          <w:rFonts w:ascii="Arial Narrow" w:hAnsi="Arial Narrow"/>
        </w:rPr>
        <w:t xml:space="preserve">Notebooks: Students will be required to keep a notebook. </w:t>
      </w:r>
      <w:r w:rsidR="009B134E">
        <w:rPr>
          <w:rFonts w:ascii="Arial Narrow" w:hAnsi="Arial Narrow"/>
        </w:rPr>
        <w:t xml:space="preserve">This will contain terms and vocabulary for the entire year. This will be turned in periodically for a significant part of the grade. There will be a scoring guide issued for the notebook. </w:t>
      </w:r>
      <w:r w:rsidR="00B72FB5">
        <w:rPr>
          <w:rFonts w:ascii="Arial Narrow" w:hAnsi="Arial Narrow"/>
        </w:rPr>
        <w:t>This notebook is</w:t>
      </w:r>
      <w:r w:rsidR="00557DBA">
        <w:rPr>
          <w:rFonts w:ascii="Arial Narrow" w:hAnsi="Arial Narrow"/>
        </w:rPr>
        <w:t xml:space="preserve"> to be used</w:t>
      </w:r>
      <w:r w:rsidR="00B72FB5">
        <w:rPr>
          <w:rFonts w:ascii="Arial Narrow" w:hAnsi="Arial Narrow"/>
        </w:rPr>
        <w:t xml:space="preserve"> only for this class. </w:t>
      </w:r>
    </w:p>
    <w:p w:rsidR="00B21684" w:rsidRPr="006F2130" w:rsidRDefault="00B21684" w:rsidP="00B21684">
      <w:pPr>
        <w:pStyle w:val="ListParagraph"/>
        <w:ind w:left="0"/>
        <w:rPr>
          <w:rFonts w:ascii="Arial Narrow" w:hAnsi="Arial Narrow"/>
        </w:rPr>
      </w:pPr>
      <w:r>
        <w:rPr>
          <w:rFonts w:ascii="Arial Narrow" w:hAnsi="Arial Narrow"/>
        </w:rPr>
        <w:t>7</w:t>
      </w:r>
      <w:r w:rsidRPr="006F2130">
        <w:rPr>
          <w:rFonts w:ascii="Arial Narrow" w:hAnsi="Arial Narrow"/>
        </w:rPr>
        <w:t xml:space="preserve">. </w:t>
      </w:r>
      <w:r w:rsidRPr="006F2130">
        <w:rPr>
          <w:rFonts w:ascii="Arial Narrow" w:hAnsi="Arial Narrow"/>
        </w:rPr>
        <w:tab/>
        <w:t>Homew</w:t>
      </w:r>
      <w:r w:rsidR="009B134E">
        <w:rPr>
          <w:rFonts w:ascii="Arial Narrow" w:hAnsi="Arial Narrow"/>
        </w:rPr>
        <w:t xml:space="preserve">ork is to be turned in on time. Homework, test, projects, and all assignments not turned in on time will go in to the gradebook as a zero. After the due date, it is the student’s responsibility to turn in that assignment within a two-week window. After the window has closed, the work will not be accepted. </w:t>
      </w:r>
      <w:r w:rsidRPr="006F2130">
        <w:rPr>
          <w:rFonts w:ascii="Arial Narrow" w:hAnsi="Arial Narrow"/>
        </w:rPr>
        <w:t xml:space="preserve">Students with an unverified absence can make up the work for less than full credit. If you know in advance you will not be in class (ex:  school activity, pre-planned absence), come get your work </w:t>
      </w:r>
      <w:r w:rsidRPr="006F2130">
        <w:rPr>
          <w:rFonts w:ascii="Arial Narrow" w:hAnsi="Arial Narrow"/>
          <w:b/>
        </w:rPr>
        <w:t>BEFORE</w:t>
      </w:r>
      <w:r w:rsidRPr="006F2130">
        <w:rPr>
          <w:rFonts w:ascii="Arial Narrow" w:hAnsi="Arial Narrow"/>
        </w:rPr>
        <w:t xml:space="preserve"> the absence.</w:t>
      </w:r>
    </w:p>
    <w:p w:rsidR="00B21684" w:rsidRPr="006F2130" w:rsidRDefault="00B21684" w:rsidP="00B21684">
      <w:pPr>
        <w:pStyle w:val="ListParagraph"/>
        <w:ind w:left="0"/>
        <w:rPr>
          <w:rFonts w:ascii="Arial Narrow" w:hAnsi="Arial Narrow"/>
        </w:rPr>
      </w:pPr>
      <w:r>
        <w:rPr>
          <w:rFonts w:ascii="Arial Narrow" w:hAnsi="Arial Narrow"/>
        </w:rPr>
        <w:t>8</w:t>
      </w:r>
      <w:r w:rsidRPr="006F2130">
        <w:rPr>
          <w:rFonts w:ascii="Arial Narrow" w:hAnsi="Arial Narrow"/>
        </w:rPr>
        <w:t xml:space="preserve">. </w:t>
      </w:r>
      <w:r w:rsidRPr="006F2130">
        <w:rPr>
          <w:rFonts w:ascii="Arial Narrow" w:hAnsi="Arial Narrow"/>
        </w:rPr>
        <w:tab/>
        <w:t xml:space="preserve">Electronic Devices:  Put </w:t>
      </w:r>
      <w:r w:rsidR="009B134E">
        <w:rPr>
          <w:rFonts w:ascii="Arial Narrow" w:hAnsi="Arial Narrow"/>
        </w:rPr>
        <w:t>all devices in the basket at the entrance to the room at the s</w:t>
      </w:r>
      <w:r w:rsidR="00A24048">
        <w:rPr>
          <w:rFonts w:ascii="Arial Narrow" w:hAnsi="Arial Narrow"/>
        </w:rPr>
        <w:t>tart of class. You may pick it up</w:t>
      </w:r>
      <w:r w:rsidR="009B134E">
        <w:rPr>
          <w:rFonts w:ascii="Arial Narrow" w:hAnsi="Arial Narrow"/>
        </w:rPr>
        <w:t xml:space="preserve"> </w:t>
      </w:r>
      <w:r w:rsidR="00A24048">
        <w:rPr>
          <w:rFonts w:ascii="Arial Narrow" w:hAnsi="Arial Narrow"/>
        </w:rPr>
        <w:t>at the end of the class period. I</w:t>
      </w:r>
      <w:r w:rsidR="009B134E">
        <w:rPr>
          <w:rFonts w:ascii="Arial Narrow" w:hAnsi="Arial Narrow"/>
        </w:rPr>
        <w:t xml:space="preserve"> will confiscate electronic devices that are not in the designated area.</w:t>
      </w:r>
    </w:p>
    <w:p w:rsidR="00B21684" w:rsidRPr="006F2130" w:rsidRDefault="00B21684" w:rsidP="00B21684">
      <w:pPr>
        <w:pStyle w:val="ListParagraph"/>
        <w:ind w:left="0"/>
        <w:rPr>
          <w:rFonts w:ascii="Arial Narrow" w:hAnsi="Arial Narrow"/>
        </w:rPr>
      </w:pPr>
      <w:r>
        <w:rPr>
          <w:rFonts w:ascii="Arial Narrow" w:hAnsi="Arial Narrow"/>
        </w:rPr>
        <w:t>9</w:t>
      </w:r>
      <w:r w:rsidRPr="006F2130">
        <w:rPr>
          <w:rFonts w:ascii="Arial Narrow" w:hAnsi="Arial Narrow"/>
        </w:rPr>
        <w:t>.</w:t>
      </w:r>
      <w:r w:rsidRPr="006F2130">
        <w:rPr>
          <w:rFonts w:ascii="Arial Narrow" w:hAnsi="Arial Narrow"/>
        </w:rPr>
        <w:tab/>
        <w:t xml:space="preserve">Please stay seated during class unless we are doing an activity that involves movement or you have teacher permission. Do not get </w:t>
      </w:r>
      <w:r w:rsidR="00FD4315">
        <w:rPr>
          <w:rFonts w:ascii="Arial Narrow" w:hAnsi="Arial Narrow"/>
        </w:rPr>
        <w:t xml:space="preserve">out of your seat during instruction. Blow your nose/throw away trash during independent time. If you absolutely must use the restroom/get a drink during class, I would prefer you do this during independent work time. However, if your break takes longer than a passing period, you may be counted tardy and/or miss out on point opportunities from class. </w:t>
      </w:r>
    </w:p>
    <w:p w:rsidR="00B21684" w:rsidRPr="006F2130" w:rsidRDefault="00B21684" w:rsidP="00B21684">
      <w:pPr>
        <w:pStyle w:val="ListParagraph"/>
        <w:ind w:left="0"/>
        <w:rPr>
          <w:rFonts w:ascii="Arial Narrow" w:hAnsi="Arial Narrow"/>
        </w:rPr>
      </w:pPr>
      <w:r>
        <w:rPr>
          <w:rFonts w:ascii="Arial Narrow" w:hAnsi="Arial Narrow"/>
        </w:rPr>
        <w:t>10</w:t>
      </w:r>
      <w:r w:rsidRPr="006F2130">
        <w:rPr>
          <w:rFonts w:ascii="Arial Narrow" w:hAnsi="Arial Narrow"/>
        </w:rPr>
        <w:t>.</w:t>
      </w:r>
      <w:r w:rsidRPr="006F2130">
        <w:rPr>
          <w:rFonts w:ascii="Arial Narrow" w:hAnsi="Arial Narrow"/>
        </w:rPr>
        <w:tab/>
        <w:t xml:space="preserve">My classroom is my home away from home. I want you to feel welcome here as well. However, I </w:t>
      </w:r>
      <w:proofErr w:type="gramStart"/>
      <w:r w:rsidRPr="006F2130">
        <w:rPr>
          <w:rFonts w:ascii="Arial Narrow" w:hAnsi="Arial Narrow"/>
        </w:rPr>
        <w:t>still ask</w:t>
      </w:r>
      <w:proofErr w:type="gramEnd"/>
      <w:r w:rsidRPr="006F2130">
        <w:rPr>
          <w:rFonts w:ascii="Arial Narrow" w:hAnsi="Arial Narrow"/>
        </w:rPr>
        <w:t xml:space="preserve"> that you are mindful of the fact that this is not your room, nor are the objects in it yours. Ask before you use/touch items in the room. I would never think of rifling through your locker, so please do not sit in my chair, </w:t>
      </w:r>
      <w:r w:rsidR="009B134E">
        <w:rPr>
          <w:rFonts w:ascii="Arial Narrow" w:hAnsi="Arial Narrow"/>
        </w:rPr>
        <w:t xml:space="preserve">take items off my desk, </w:t>
      </w:r>
      <w:r w:rsidRPr="006F2130">
        <w:rPr>
          <w:rFonts w:ascii="Arial Narrow" w:hAnsi="Arial Narrow"/>
        </w:rPr>
        <w:t xml:space="preserve">go through my desk drawers, etc. </w:t>
      </w:r>
    </w:p>
    <w:p w:rsidR="00B21684" w:rsidRDefault="00B21684" w:rsidP="00B21684">
      <w:pPr>
        <w:pStyle w:val="ListParagraph"/>
        <w:ind w:left="0"/>
        <w:rPr>
          <w:rFonts w:ascii="Arial Narrow" w:hAnsi="Arial Narrow"/>
          <w:u w:val="single"/>
        </w:rPr>
      </w:pPr>
    </w:p>
    <w:p w:rsidR="00B21684" w:rsidRPr="006F2130" w:rsidRDefault="00B21684" w:rsidP="00B21684">
      <w:pPr>
        <w:pStyle w:val="ListParagraph"/>
        <w:ind w:left="0"/>
        <w:rPr>
          <w:rFonts w:ascii="Arial Narrow" w:hAnsi="Arial Narrow"/>
          <w:u w:val="single"/>
        </w:rPr>
      </w:pPr>
      <w:r w:rsidRPr="006F2130">
        <w:rPr>
          <w:rFonts w:ascii="Arial Narrow" w:hAnsi="Arial Narrow"/>
          <w:u w:val="single"/>
        </w:rPr>
        <w:t>Discipline/Behavior:</w:t>
      </w:r>
    </w:p>
    <w:p w:rsidR="00B21684" w:rsidRPr="006F2130" w:rsidRDefault="00B21684" w:rsidP="00B21684">
      <w:pPr>
        <w:pStyle w:val="ListParagraph"/>
        <w:numPr>
          <w:ilvl w:val="0"/>
          <w:numId w:val="2"/>
        </w:numPr>
        <w:rPr>
          <w:rFonts w:ascii="Arial Narrow" w:hAnsi="Arial Narrow"/>
        </w:rPr>
      </w:pPr>
      <w:r w:rsidRPr="006F2130">
        <w:rPr>
          <w:rFonts w:ascii="Arial Narrow" w:hAnsi="Arial Narrow"/>
        </w:rPr>
        <w:t>1</w:t>
      </w:r>
      <w:r w:rsidRPr="006F2130">
        <w:rPr>
          <w:rFonts w:ascii="Arial Narrow" w:hAnsi="Arial Narrow"/>
          <w:vertAlign w:val="superscript"/>
        </w:rPr>
        <w:t>st</w:t>
      </w:r>
      <w:r w:rsidRPr="006F2130">
        <w:rPr>
          <w:rFonts w:ascii="Arial Narrow" w:hAnsi="Arial Narrow"/>
        </w:rPr>
        <w:t xml:space="preserve"> offense: The student will be issued a warning. </w:t>
      </w:r>
    </w:p>
    <w:p w:rsidR="00B21684" w:rsidRDefault="00B21684" w:rsidP="00B21684">
      <w:pPr>
        <w:pStyle w:val="ListParagraph"/>
        <w:numPr>
          <w:ilvl w:val="0"/>
          <w:numId w:val="2"/>
        </w:numPr>
        <w:rPr>
          <w:rFonts w:ascii="Arial Narrow" w:hAnsi="Arial Narrow"/>
        </w:rPr>
      </w:pPr>
      <w:r w:rsidRPr="006F2130">
        <w:rPr>
          <w:rFonts w:ascii="Arial Narrow" w:hAnsi="Arial Narrow"/>
        </w:rPr>
        <w:t>2</w:t>
      </w:r>
      <w:r w:rsidRPr="006F2130">
        <w:rPr>
          <w:rFonts w:ascii="Arial Narrow" w:hAnsi="Arial Narrow"/>
          <w:vertAlign w:val="superscript"/>
        </w:rPr>
        <w:t>nd</w:t>
      </w:r>
      <w:r w:rsidRPr="006F2130">
        <w:rPr>
          <w:rFonts w:ascii="Arial Narrow" w:hAnsi="Arial Narrow"/>
        </w:rPr>
        <w:t xml:space="preserve"> offense: </w:t>
      </w:r>
      <w:r w:rsidR="00FD4315">
        <w:rPr>
          <w:rFonts w:ascii="Arial Narrow" w:hAnsi="Arial Narrow"/>
        </w:rPr>
        <w:t>Relocation. Students may be moved to another desk, an isolated table, or</w:t>
      </w:r>
      <w:r w:rsidR="00131B3B">
        <w:rPr>
          <w:rFonts w:ascii="Arial Narrow" w:hAnsi="Arial Narrow"/>
        </w:rPr>
        <w:t xml:space="preserve"> the instructor may speak to them in the</w:t>
      </w:r>
      <w:r w:rsidR="00FD4315">
        <w:rPr>
          <w:rFonts w:ascii="Arial Narrow" w:hAnsi="Arial Narrow"/>
        </w:rPr>
        <w:t xml:space="preserve"> hallway (depending on teacher preference). Depending on the students</w:t>
      </w:r>
      <w:r w:rsidR="009B134E">
        <w:rPr>
          <w:rFonts w:ascii="Arial Narrow" w:hAnsi="Arial Narrow"/>
        </w:rPr>
        <w:t>’</w:t>
      </w:r>
      <w:r w:rsidR="00FD4315">
        <w:rPr>
          <w:rFonts w:ascii="Arial Narrow" w:hAnsi="Arial Narrow"/>
        </w:rPr>
        <w:t xml:space="preserve"> behavior at this step, they may return to instruction. </w:t>
      </w:r>
    </w:p>
    <w:p w:rsidR="00B21684" w:rsidRPr="006B20C5" w:rsidRDefault="00B21684" w:rsidP="00B21684">
      <w:pPr>
        <w:pStyle w:val="ListParagraph"/>
        <w:numPr>
          <w:ilvl w:val="0"/>
          <w:numId w:val="2"/>
        </w:numPr>
        <w:spacing w:after="0" w:line="240" w:lineRule="auto"/>
        <w:rPr>
          <w:rFonts w:ascii="Arial Narrow" w:hAnsi="Arial Narrow"/>
        </w:rPr>
      </w:pPr>
      <w:r w:rsidRPr="006B20C5">
        <w:rPr>
          <w:rFonts w:ascii="Arial Narrow" w:hAnsi="Arial Narrow"/>
        </w:rPr>
        <w:t>3</w:t>
      </w:r>
      <w:r w:rsidRPr="006B20C5">
        <w:rPr>
          <w:rFonts w:ascii="Arial Narrow" w:hAnsi="Arial Narrow"/>
          <w:vertAlign w:val="superscript"/>
        </w:rPr>
        <w:t>rd</w:t>
      </w:r>
      <w:r w:rsidR="009B134E">
        <w:rPr>
          <w:rFonts w:ascii="Arial Narrow" w:hAnsi="Arial Narrow"/>
        </w:rPr>
        <w:t xml:space="preserve"> Offense: Office and/or </w:t>
      </w:r>
      <w:r w:rsidRPr="006B20C5">
        <w:rPr>
          <w:rFonts w:ascii="Arial Narrow" w:hAnsi="Arial Narrow"/>
        </w:rPr>
        <w:t>Parent contact</w:t>
      </w:r>
      <w:r w:rsidRPr="006B20C5">
        <w:rPr>
          <w:rFonts w:ascii="Arial Narrow" w:hAnsi="Arial Narrow"/>
        </w:rPr>
        <w:br/>
      </w:r>
    </w:p>
    <w:p w:rsidR="00B21684" w:rsidRPr="006B20C5" w:rsidRDefault="00B21684" w:rsidP="00B21684">
      <w:pPr>
        <w:spacing w:after="0" w:line="240" w:lineRule="auto"/>
        <w:rPr>
          <w:rFonts w:ascii="Arial Narrow" w:hAnsi="Arial Narrow"/>
          <w:b/>
          <w:u w:val="single"/>
        </w:rPr>
      </w:pPr>
      <w:r w:rsidRPr="006B20C5">
        <w:rPr>
          <w:rFonts w:ascii="Arial Narrow" w:hAnsi="Arial Narrow"/>
          <w:b/>
          <w:u w:val="single"/>
        </w:rPr>
        <w:t>Grading:</w:t>
      </w:r>
    </w:p>
    <w:p w:rsidR="00B21684" w:rsidRPr="006F2130" w:rsidRDefault="00B21684" w:rsidP="00B21684">
      <w:pPr>
        <w:spacing w:after="0" w:line="240" w:lineRule="auto"/>
        <w:rPr>
          <w:rFonts w:ascii="Arial Narrow" w:hAnsi="Arial Narrow"/>
        </w:rPr>
      </w:pPr>
      <w:r w:rsidRPr="006F2130">
        <w:rPr>
          <w:rFonts w:ascii="Arial Narrow" w:hAnsi="Arial Narrow"/>
        </w:rPr>
        <w:t>The purpose of a grade is to reflect a student’s body of work in the class.  There will be plenty of opportunities for each student to contribute to his/her body of work.  In order for a student to be successful, he or she needs to take his/her role as member of the class seriously.  Students will be expected to:</w:t>
      </w:r>
    </w:p>
    <w:p w:rsidR="00B21684" w:rsidRPr="006F2130" w:rsidRDefault="00B21684" w:rsidP="00B21684">
      <w:pPr>
        <w:pStyle w:val="ListParagraph"/>
        <w:numPr>
          <w:ilvl w:val="0"/>
          <w:numId w:val="6"/>
        </w:numPr>
        <w:spacing w:after="0" w:line="240" w:lineRule="auto"/>
        <w:rPr>
          <w:rFonts w:ascii="Arial Narrow" w:hAnsi="Arial Narrow"/>
        </w:rPr>
      </w:pPr>
      <w:r w:rsidRPr="006F2130">
        <w:rPr>
          <w:rFonts w:ascii="Arial Narrow" w:hAnsi="Arial Narrow"/>
        </w:rPr>
        <w:t>Perform at their personal best</w:t>
      </w:r>
    </w:p>
    <w:p w:rsidR="00B21684" w:rsidRPr="006F2130" w:rsidRDefault="00B21684" w:rsidP="00B21684">
      <w:pPr>
        <w:pStyle w:val="ListParagraph"/>
        <w:numPr>
          <w:ilvl w:val="0"/>
          <w:numId w:val="6"/>
        </w:numPr>
        <w:spacing w:after="0" w:line="240" w:lineRule="auto"/>
        <w:rPr>
          <w:rFonts w:ascii="Arial Narrow" w:hAnsi="Arial Narrow"/>
        </w:rPr>
      </w:pPr>
      <w:r w:rsidRPr="006F2130">
        <w:rPr>
          <w:rFonts w:ascii="Arial Narrow" w:hAnsi="Arial Narrow"/>
        </w:rPr>
        <w:t>Work cooperatively with classmates</w:t>
      </w:r>
    </w:p>
    <w:p w:rsidR="00B21684" w:rsidRPr="006F2130" w:rsidRDefault="00B21684" w:rsidP="00B21684">
      <w:pPr>
        <w:pStyle w:val="ListParagraph"/>
        <w:numPr>
          <w:ilvl w:val="0"/>
          <w:numId w:val="6"/>
        </w:numPr>
        <w:spacing w:after="0" w:line="240" w:lineRule="auto"/>
        <w:rPr>
          <w:rFonts w:ascii="Arial Narrow" w:hAnsi="Arial Narrow"/>
        </w:rPr>
      </w:pPr>
      <w:r w:rsidRPr="006F2130">
        <w:rPr>
          <w:rFonts w:ascii="Arial Narrow" w:hAnsi="Arial Narrow"/>
        </w:rPr>
        <w:t>Participate in partner, team, and class activities</w:t>
      </w:r>
    </w:p>
    <w:p w:rsidR="00B21684" w:rsidRPr="006F2130" w:rsidRDefault="00B21684" w:rsidP="00B21684">
      <w:pPr>
        <w:pStyle w:val="ListParagraph"/>
        <w:numPr>
          <w:ilvl w:val="0"/>
          <w:numId w:val="6"/>
        </w:numPr>
        <w:spacing w:after="0" w:line="240" w:lineRule="auto"/>
        <w:rPr>
          <w:rFonts w:ascii="Arial Narrow" w:hAnsi="Arial Narrow"/>
        </w:rPr>
      </w:pPr>
      <w:r w:rsidRPr="006F2130">
        <w:rPr>
          <w:rFonts w:ascii="Arial Narrow" w:hAnsi="Arial Narrow"/>
        </w:rPr>
        <w:t>Accept constructive criticism</w:t>
      </w:r>
    </w:p>
    <w:p w:rsidR="00B21684" w:rsidRDefault="00B21684" w:rsidP="00B21684">
      <w:pPr>
        <w:pStyle w:val="ListParagraph"/>
        <w:numPr>
          <w:ilvl w:val="0"/>
          <w:numId w:val="6"/>
        </w:numPr>
        <w:spacing w:after="0" w:line="240" w:lineRule="auto"/>
        <w:rPr>
          <w:rFonts w:ascii="Arial Narrow" w:hAnsi="Arial Narrow"/>
        </w:rPr>
      </w:pPr>
      <w:r w:rsidRPr="006F2130">
        <w:rPr>
          <w:rFonts w:ascii="Arial Narrow" w:hAnsi="Arial Narrow"/>
        </w:rPr>
        <w:t>Give constructive criticism</w:t>
      </w:r>
    </w:p>
    <w:p w:rsidR="00B21684" w:rsidRPr="006F2130" w:rsidRDefault="00B21684" w:rsidP="00B21684">
      <w:pPr>
        <w:pStyle w:val="ListParagraph"/>
        <w:numPr>
          <w:ilvl w:val="0"/>
          <w:numId w:val="6"/>
        </w:numPr>
        <w:spacing w:after="0" w:line="240" w:lineRule="auto"/>
        <w:rPr>
          <w:rFonts w:ascii="Arial Narrow" w:hAnsi="Arial Narrow"/>
        </w:rPr>
      </w:pPr>
      <w:r w:rsidRPr="006F2130">
        <w:rPr>
          <w:rFonts w:ascii="Arial Narrow" w:hAnsi="Arial Narrow"/>
        </w:rPr>
        <w:t>Prepare for assessments</w:t>
      </w:r>
    </w:p>
    <w:p w:rsidR="00B21684" w:rsidRPr="006F2130" w:rsidRDefault="00B21684" w:rsidP="00B21684">
      <w:pPr>
        <w:pStyle w:val="ListParagraph"/>
        <w:numPr>
          <w:ilvl w:val="0"/>
          <w:numId w:val="6"/>
        </w:numPr>
        <w:spacing w:after="0" w:line="240" w:lineRule="auto"/>
        <w:rPr>
          <w:rFonts w:ascii="Arial Narrow" w:hAnsi="Arial Narrow"/>
        </w:rPr>
      </w:pPr>
      <w:r w:rsidRPr="006F2130">
        <w:rPr>
          <w:rFonts w:ascii="Arial Narrow" w:hAnsi="Arial Narrow"/>
        </w:rPr>
        <w:t>Complete assignments in a timely manner</w:t>
      </w:r>
    </w:p>
    <w:p w:rsidR="00B21684" w:rsidRPr="006F2130" w:rsidRDefault="00B21684" w:rsidP="00B21684">
      <w:pPr>
        <w:pStyle w:val="ListParagraph"/>
        <w:numPr>
          <w:ilvl w:val="0"/>
          <w:numId w:val="6"/>
        </w:numPr>
        <w:spacing w:after="0" w:line="240" w:lineRule="auto"/>
        <w:rPr>
          <w:rFonts w:ascii="Arial Narrow" w:hAnsi="Arial Narrow"/>
        </w:rPr>
      </w:pPr>
      <w:r w:rsidRPr="006F2130">
        <w:rPr>
          <w:rFonts w:ascii="Arial Narrow" w:hAnsi="Arial Narrow"/>
        </w:rPr>
        <w:t>Be respectful to all</w:t>
      </w:r>
    </w:p>
    <w:p w:rsidR="00B21684" w:rsidRPr="006F2130" w:rsidRDefault="00B21684" w:rsidP="00B21684">
      <w:pPr>
        <w:pStyle w:val="ListParagraph"/>
        <w:spacing w:after="0" w:line="240" w:lineRule="auto"/>
        <w:rPr>
          <w:rFonts w:ascii="Arial Narrow" w:hAnsi="Arial Narrow"/>
        </w:rPr>
      </w:pPr>
    </w:p>
    <w:p w:rsidR="00B21684" w:rsidRPr="006F2130" w:rsidRDefault="00B21684" w:rsidP="00B21684">
      <w:pPr>
        <w:spacing w:after="0" w:line="240" w:lineRule="auto"/>
        <w:ind w:firstLine="360"/>
        <w:rPr>
          <w:rFonts w:ascii="Arial Narrow" w:hAnsi="Arial Narrow"/>
        </w:rPr>
      </w:pPr>
      <w:r w:rsidRPr="006F2130">
        <w:rPr>
          <w:rFonts w:ascii="Arial Narrow" w:hAnsi="Arial Narrow"/>
        </w:rPr>
        <w:lastRenderedPageBreak/>
        <w:t>As far as the grade calculation, there are no weighted percentages in which one sect of assignm</w:t>
      </w:r>
      <w:r w:rsidR="00557DBA">
        <w:rPr>
          <w:rFonts w:ascii="Arial Narrow" w:hAnsi="Arial Narrow"/>
        </w:rPr>
        <w:t xml:space="preserve">ents is worth more than another. The one exception to this is the semester test, which is worth 10% of the final grade. </w:t>
      </w:r>
      <w:r w:rsidR="00557DBA">
        <w:rPr>
          <w:rFonts w:ascii="Arial Narrow" w:hAnsi="Arial Narrow"/>
          <w:b/>
        </w:rPr>
        <w:t xml:space="preserve">Note the changes to </w:t>
      </w:r>
      <w:proofErr w:type="gramStart"/>
      <w:r w:rsidR="00557DBA">
        <w:rPr>
          <w:rFonts w:ascii="Arial Narrow" w:hAnsi="Arial Narrow"/>
          <w:b/>
        </w:rPr>
        <w:t>the o</w:t>
      </w:r>
      <w:bookmarkStart w:id="0" w:name="_GoBack"/>
      <w:bookmarkEnd w:id="0"/>
      <w:r w:rsidR="00557DBA">
        <w:rPr>
          <w:rFonts w:ascii="Arial Narrow" w:hAnsi="Arial Narrow"/>
          <w:b/>
        </w:rPr>
        <w:t>pt</w:t>
      </w:r>
      <w:proofErr w:type="gramEnd"/>
      <w:r w:rsidR="00557DBA">
        <w:rPr>
          <w:rFonts w:ascii="Arial Narrow" w:hAnsi="Arial Narrow"/>
          <w:b/>
        </w:rPr>
        <w:t xml:space="preserve"> out policy.</w:t>
      </w:r>
      <w:r w:rsidRPr="006F2130">
        <w:rPr>
          <w:rFonts w:ascii="Arial Narrow" w:hAnsi="Arial Narrow"/>
        </w:rPr>
        <w:t xml:space="preserve"> Class participation, homework, tests, projects, essay, and other miscellaneous activities will all provide an opportunity for a student to earn points. Larger assignments will be worth more points. </w:t>
      </w:r>
    </w:p>
    <w:p w:rsidR="00B21684" w:rsidRPr="006F2130" w:rsidRDefault="00B21684" w:rsidP="00B21684">
      <w:pPr>
        <w:spacing w:after="0" w:line="240" w:lineRule="auto"/>
        <w:ind w:firstLine="360"/>
        <w:rPr>
          <w:rFonts w:ascii="Arial Narrow" w:hAnsi="Arial Narrow"/>
        </w:rPr>
      </w:pPr>
      <w:r w:rsidRPr="006F2130">
        <w:rPr>
          <w:rFonts w:ascii="Arial Narrow" w:hAnsi="Arial Narrow"/>
        </w:rPr>
        <w:t xml:space="preserve">Grades are not weighted by percentages, but they are weighted by points. Tests </w:t>
      </w:r>
      <w:r w:rsidR="005B49CC">
        <w:rPr>
          <w:rFonts w:ascii="Arial Narrow" w:hAnsi="Arial Narrow"/>
        </w:rPr>
        <w:t xml:space="preserve">and projects </w:t>
      </w:r>
      <w:r w:rsidRPr="006F2130">
        <w:rPr>
          <w:rFonts w:ascii="Arial Narrow" w:hAnsi="Arial Narrow"/>
        </w:rPr>
        <w:t xml:space="preserve">are typically worth </w:t>
      </w:r>
      <w:r w:rsidR="0092634C">
        <w:rPr>
          <w:rFonts w:ascii="Arial Narrow" w:hAnsi="Arial Narrow"/>
        </w:rPr>
        <w:t>at least 50 points</w:t>
      </w:r>
      <w:r w:rsidRPr="006F2130">
        <w:rPr>
          <w:rFonts w:ascii="Arial Narrow" w:hAnsi="Arial Narrow"/>
        </w:rPr>
        <w:t xml:space="preserve">, </w:t>
      </w:r>
      <w:r w:rsidR="005B49CC">
        <w:rPr>
          <w:rFonts w:ascii="Arial Narrow" w:hAnsi="Arial Narrow"/>
        </w:rPr>
        <w:t>while homework assignments are</w:t>
      </w:r>
      <w:r w:rsidRPr="006F2130">
        <w:rPr>
          <w:rFonts w:ascii="Arial Narrow" w:hAnsi="Arial Narrow"/>
        </w:rPr>
        <w:t xml:space="preserve"> usually worth </w:t>
      </w:r>
      <w:r w:rsidR="005B49CC">
        <w:rPr>
          <w:rFonts w:ascii="Arial Narrow" w:hAnsi="Arial Narrow"/>
        </w:rPr>
        <w:t>10-20</w:t>
      </w:r>
      <w:r w:rsidRPr="006F2130">
        <w:rPr>
          <w:rFonts w:ascii="Arial Narrow" w:hAnsi="Arial Narrow"/>
        </w:rPr>
        <w:t xml:space="preserve">. Participating in class structures is usually worth 5 points. </w:t>
      </w:r>
    </w:p>
    <w:p w:rsidR="00B21684" w:rsidRDefault="00B21684" w:rsidP="00B21684">
      <w:pPr>
        <w:spacing w:after="0" w:line="240" w:lineRule="auto"/>
        <w:ind w:firstLine="360"/>
        <w:rPr>
          <w:rFonts w:ascii="Arial Narrow" w:hAnsi="Arial Narrow"/>
        </w:rPr>
      </w:pPr>
      <w:r w:rsidRPr="006F2130">
        <w:rPr>
          <w:rFonts w:ascii="Arial Narrow" w:hAnsi="Arial Narrow"/>
        </w:rPr>
        <w:t>We will adhere to the grade scale specif</w:t>
      </w:r>
      <w:r w:rsidR="0092634C">
        <w:rPr>
          <w:rFonts w:ascii="Arial Narrow" w:hAnsi="Arial Narrow"/>
        </w:rPr>
        <w:t>ied in the MHS Student Handbook:</w:t>
      </w:r>
    </w:p>
    <w:p w:rsidR="0092634C" w:rsidRPr="00C35EA1" w:rsidRDefault="0092634C" w:rsidP="0092634C">
      <w:pPr>
        <w:spacing w:line="240" w:lineRule="auto"/>
        <w:rPr>
          <w:rFonts w:ascii="Arial" w:hAnsi="Arial" w:cs="Arial"/>
        </w:rPr>
      </w:pPr>
      <w:r w:rsidRPr="00C35EA1">
        <w:rPr>
          <w:rFonts w:ascii="Arial" w:hAnsi="Arial" w:cs="Arial"/>
          <w:b/>
        </w:rPr>
        <w:t xml:space="preserve"> </w:t>
      </w:r>
      <w:r>
        <w:rPr>
          <w:rFonts w:ascii="Arial" w:hAnsi="Arial" w:cs="Arial"/>
          <w:b/>
        </w:rPr>
        <w:tab/>
      </w:r>
      <w:r>
        <w:rPr>
          <w:rFonts w:ascii="Arial" w:hAnsi="Arial" w:cs="Arial"/>
          <w:b/>
        </w:rPr>
        <w:tab/>
        <w:t xml:space="preserve">     </w:t>
      </w:r>
      <w:r w:rsidRPr="00C35EA1">
        <w:rPr>
          <w:rFonts w:ascii="Arial" w:hAnsi="Arial" w:cs="Arial"/>
          <w:b/>
        </w:rPr>
        <w:t>A</w:t>
      </w:r>
      <w:r w:rsidRPr="00C35EA1">
        <w:rPr>
          <w:rFonts w:ascii="Arial" w:hAnsi="Arial" w:cs="Arial"/>
        </w:rPr>
        <w:t xml:space="preserve"> = 95 – 100      </w:t>
      </w:r>
      <w:r w:rsidRPr="00C35EA1">
        <w:rPr>
          <w:rFonts w:ascii="Arial" w:hAnsi="Arial" w:cs="Arial"/>
          <w:b/>
        </w:rPr>
        <w:t xml:space="preserve">     A</w:t>
      </w:r>
      <w:proofErr w:type="gramStart"/>
      <w:r w:rsidRPr="00C35EA1">
        <w:rPr>
          <w:rFonts w:ascii="Arial" w:hAnsi="Arial" w:cs="Arial"/>
          <w:b/>
        </w:rPr>
        <w:t>-</w:t>
      </w:r>
      <w:r w:rsidRPr="00C35EA1">
        <w:rPr>
          <w:rFonts w:ascii="Arial" w:hAnsi="Arial" w:cs="Arial"/>
        </w:rPr>
        <w:t xml:space="preserve">  =</w:t>
      </w:r>
      <w:proofErr w:type="gramEnd"/>
      <w:r w:rsidRPr="00C35EA1">
        <w:rPr>
          <w:rFonts w:ascii="Arial" w:hAnsi="Arial" w:cs="Arial"/>
        </w:rPr>
        <w:t xml:space="preserve"> 90 - 94</w:t>
      </w:r>
    </w:p>
    <w:p w:rsidR="0092634C" w:rsidRPr="00C35EA1" w:rsidRDefault="0092634C" w:rsidP="0092634C">
      <w:pPr>
        <w:spacing w:line="240" w:lineRule="auto"/>
        <w:rPr>
          <w:rFonts w:ascii="Arial" w:hAnsi="Arial" w:cs="Arial"/>
        </w:rPr>
      </w:pPr>
      <w:r w:rsidRPr="00C35EA1">
        <w:rPr>
          <w:rFonts w:ascii="Arial" w:hAnsi="Arial" w:cs="Arial"/>
          <w:b/>
        </w:rPr>
        <w:t>B+</w:t>
      </w:r>
      <w:r w:rsidRPr="00C35EA1">
        <w:rPr>
          <w:rFonts w:ascii="Arial" w:hAnsi="Arial" w:cs="Arial"/>
        </w:rPr>
        <w:t xml:space="preserve"> = 87 – 89        </w:t>
      </w:r>
      <w:r w:rsidRPr="00C35EA1">
        <w:rPr>
          <w:rFonts w:ascii="Arial" w:hAnsi="Arial" w:cs="Arial"/>
          <w:b/>
        </w:rPr>
        <w:t xml:space="preserve">B </w:t>
      </w:r>
      <w:r w:rsidRPr="00C35EA1">
        <w:rPr>
          <w:rFonts w:ascii="Arial" w:hAnsi="Arial" w:cs="Arial"/>
        </w:rPr>
        <w:t xml:space="preserve">  = 83 – 86;          </w:t>
      </w:r>
      <w:r w:rsidRPr="00C35EA1">
        <w:rPr>
          <w:rFonts w:ascii="Arial" w:hAnsi="Arial" w:cs="Arial"/>
          <w:b/>
        </w:rPr>
        <w:t>B</w:t>
      </w:r>
      <w:proofErr w:type="gramStart"/>
      <w:r w:rsidRPr="00C35EA1">
        <w:rPr>
          <w:rFonts w:ascii="Arial" w:hAnsi="Arial" w:cs="Arial"/>
          <w:b/>
        </w:rPr>
        <w:t>-</w:t>
      </w:r>
      <w:r w:rsidRPr="00C35EA1">
        <w:rPr>
          <w:rFonts w:ascii="Arial" w:hAnsi="Arial" w:cs="Arial"/>
        </w:rPr>
        <w:t xml:space="preserve">  =</w:t>
      </w:r>
      <w:proofErr w:type="gramEnd"/>
      <w:r w:rsidRPr="00C35EA1">
        <w:rPr>
          <w:rFonts w:ascii="Arial" w:hAnsi="Arial" w:cs="Arial"/>
        </w:rPr>
        <w:t xml:space="preserve"> 80 - 82 </w:t>
      </w:r>
    </w:p>
    <w:p w:rsidR="0092634C" w:rsidRPr="00C35EA1" w:rsidRDefault="0092634C" w:rsidP="0092634C">
      <w:pPr>
        <w:spacing w:line="240" w:lineRule="auto"/>
        <w:rPr>
          <w:rFonts w:ascii="Arial" w:hAnsi="Arial" w:cs="Arial"/>
        </w:rPr>
      </w:pPr>
      <w:r w:rsidRPr="00C35EA1">
        <w:rPr>
          <w:rFonts w:ascii="Arial" w:hAnsi="Arial" w:cs="Arial"/>
          <w:b/>
        </w:rPr>
        <w:t>C+</w:t>
      </w:r>
      <w:r w:rsidRPr="00C35EA1">
        <w:rPr>
          <w:rFonts w:ascii="Arial" w:hAnsi="Arial" w:cs="Arial"/>
        </w:rPr>
        <w:t xml:space="preserve"> = 77 – 79        </w:t>
      </w:r>
      <w:r w:rsidRPr="00C35EA1">
        <w:rPr>
          <w:rFonts w:ascii="Arial" w:hAnsi="Arial" w:cs="Arial"/>
          <w:b/>
        </w:rPr>
        <w:t>C</w:t>
      </w:r>
      <w:r w:rsidRPr="00C35EA1">
        <w:rPr>
          <w:rFonts w:ascii="Arial" w:hAnsi="Arial" w:cs="Arial"/>
        </w:rPr>
        <w:t xml:space="preserve">   = 73 – 76;          </w:t>
      </w:r>
      <w:r w:rsidRPr="00C35EA1">
        <w:rPr>
          <w:rFonts w:ascii="Arial" w:hAnsi="Arial" w:cs="Arial"/>
          <w:b/>
        </w:rPr>
        <w:t>C</w:t>
      </w:r>
      <w:proofErr w:type="gramStart"/>
      <w:r w:rsidRPr="00C35EA1">
        <w:rPr>
          <w:rFonts w:ascii="Arial" w:hAnsi="Arial" w:cs="Arial"/>
          <w:b/>
        </w:rPr>
        <w:t>-</w:t>
      </w:r>
      <w:r w:rsidRPr="00C35EA1">
        <w:rPr>
          <w:rFonts w:ascii="Arial" w:hAnsi="Arial" w:cs="Arial"/>
        </w:rPr>
        <w:t xml:space="preserve">  =</w:t>
      </w:r>
      <w:proofErr w:type="gramEnd"/>
      <w:r w:rsidRPr="00C35EA1">
        <w:rPr>
          <w:rFonts w:ascii="Arial" w:hAnsi="Arial" w:cs="Arial"/>
        </w:rPr>
        <w:t xml:space="preserve"> 70 - 72 </w:t>
      </w:r>
    </w:p>
    <w:p w:rsidR="0092634C" w:rsidRPr="00C35EA1" w:rsidRDefault="0092634C" w:rsidP="0092634C">
      <w:pPr>
        <w:spacing w:line="240" w:lineRule="auto"/>
        <w:rPr>
          <w:rFonts w:ascii="Arial" w:hAnsi="Arial" w:cs="Arial"/>
        </w:rPr>
      </w:pPr>
      <w:r w:rsidRPr="00C35EA1">
        <w:rPr>
          <w:rFonts w:ascii="Arial" w:hAnsi="Arial" w:cs="Arial"/>
          <w:b/>
        </w:rPr>
        <w:t>D+</w:t>
      </w:r>
      <w:r w:rsidRPr="00C35EA1">
        <w:rPr>
          <w:rFonts w:ascii="Arial" w:hAnsi="Arial" w:cs="Arial"/>
        </w:rPr>
        <w:t xml:space="preserve"> = 67 – 69        </w:t>
      </w:r>
      <w:r w:rsidRPr="00C35EA1">
        <w:rPr>
          <w:rFonts w:ascii="Arial" w:hAnsi="Arial" w:cs="Arial"/>
          <w:b/>
        </w:rPr>
        <w:t xml:space="preserve">D </w:t>
      </w:r>
      <w:r w:rsidRPr="00C35EA1">
        <w:rPr>
          <w:rFonts w:ascii="Arial" w:hAnsi="Arial" w:cs="Arial"/>
        </w:rPr>
        <w:t xml:space="preserve">  = 63 – 66;          </w:t>
      </w:r>
      <w:r w:rsidRPr="00C35EA1">
        <w:rPr>
          <w:rFonts w:ascii="Arial" w:hAnsi="Arial" w:cs="Arial"/>
          <w:b/>
        </w:rPr>
        <w:t>D</w:t>
      </w:r>
      <w:proofErr w:type="gramStart"/>
      <w:r w:rsidRPr="00C35EA1">
        <w:rPr>
          <w:rFonts w:ascii="Arial" w:hAnsi="Arial" w:cs="Arial"/>
          <w:b/>
        </w:rPr>
        <w:t>-</w:t>
      </w:r>
      <w:r w:rsidRPr="00C35EA1">
        <w:rPr>
          <w:rFonts w:ascii="Arial" w:hAnsi="Arial" w:cs="Arial"/>
        </w:rPr>
        <w:t xml:space="preserve">  =</w:t>
      </w:r>
      <w:proofErr w:type="gramEnd"/>
      <w:r w:rsidRPr="00C35EA1">
        <w:rPr>
          <w:rFonts w:ascii="Arial" w:hAnsi="Arial" w:cs="Arial"/>
        </w:rPr>
        <w:t xml:space="preserve"> 60 - 62 </w:t>
      </w:r>
    </w:p>
    <w:p w:rsidR="0092634C" w:rsidRPr="00C35EA1" w:rsidRDefault="0092634C" w:rsidP="0092634C">
      <w:pPr>
        <w:spacing w:line="240" w:lineRule="auto"/>
        <w:rPr>
          <w:rFonts w:ascii="Arial" w:hAnsi="Arial" w:cs="Arial"/>
        </w:rPr>
      </w:pPr>
      <w:r>
        <w:rPr>
          <w:rFonts w:ascii="Arial" w:hAnsi="Arial" w:cs="Arial"/>
          <w:b/>
        </w:rPr>
        <w:t xml:space="preserve">                </w:t>
      </w:r>
      <w:r>
        <w:rPr>
          <w:rFonts w:ascii="Arial" w:hAnsi="Arial" w:cs="Arial"/>
          <w:b/>
        </w:rPr>
        <w:tab/>
        <w:t xml:space="preserve">     </w:t>
      </w:r>
      <w:r w:rsidRPr="00C35EA1">
        <w:rPr>
          <w:rFonts w:ascii="Arial" w:hAnsi="Arial" w:cs="Arial"/>
          <w:b/>
        </w:rPr>
        <w:t>F</w:t>
      </w:r>
      <w:r w:rsidRPr="00C35EA1">
        <w:rPr>
          <w:rFonts w:ascii="Arial" w:hAnsi="Arial" w:cs="Arial"/>
        </w:rPr>
        <w:t xml:space="preserve"> = 59 &amp; BELOW</w:t>
      </w:r>
    </w:p>
    <w:p w:rsidR="00B21684" w:rsidRPr="006F2130" w:rsidRDefault="00B21684" w:rsidP="00B21684">
      <w:pPr>
        <w:spacing w:after="0" w:line="240" w:lineRule="auto"/>
        <w:rPr>
          <w:rFonts w:ascii="Arial Narrow" w:hAnsi="Arial Narrow"/>
          <w:u w:val="single"/>
        </w:rPr>
      </w:pPr>
      <w:r w:rsidRPr="006F2130">
        <w:rPr>
          <w:rFonts w:ascii="Arial Narrow" w:hAnsi="Arial Narrow"/>
          <w:u w:val="single"/>
        </w:rPr>
        <w:t>Plagiarism and Academic Dishonesty</w:t>
      </w:r>
    </w:p>
    <w:p w:rsidR="00B21684" w:rsidRPr="006F2130" w:rsidRDefault="00B21684" w:rsidP="00B21684">
      <w:pPr>
        <w:spacing w:after="0" w:line="240" w:lineRule="auto"/>
        <w:rPr>
          <w:rFonts w:ascii="Arial Narrow" w:hAnsi="Arial Narrow"/>
        </w:rPr>
      </w:pPr>
      <w:r w:rsidRPr="006F2130">
        <w:rPr>
          <w:rFonts w:ascii="Arial Narrow" w:hAnsi="Arial Narrow"/>
        </w:rPr>
        <w:tab/>
        <w:t>Plagiarism is a form of cheating.  That all students must do their own work is essential to their learning experience.  To submit a paper that is in part or in whole the work of another unaccredited person is plagiarism.  Students found guilty of plagiarism may fail the assignment and/or the course and be reported to the Maryville High Sch</w:t>
      </w:r>
      <w:r w:rsidR="00774089">
        <w:rPr>
          <w:rFonts w:ascii="Arial Narrow" w:hAnsi="Arial Narrow"/>
        </w:rPr>
        <w:t>ool administration for inclusion</w:t>
      </w:r>
      <w:r w:rsidRPr="006F2130">
        <w:rPr>
          <w:rFonts w:ascii="Arial Narrow" w:hAnsi="Arial Narrow"/>
        </w:rPr>
        <w:t xml:space="preserve"> in the student’s permanent file under the guidelines of academic honesty.</w:t>
      </w:r>
    </w:p>
    <w:p w:rsidR="00B21684" w:rsidRPr="006F2130" w:rsidRDefault="00B21684" w:rsidP="00B21684">
      <w:pPr>
        <w:ind w:firstLine="360"/>
        <w:rPr>
          <w:rFonts w:ascii="Arial Narrow" w:hAnsi="Arial Narrow"/>
        </w:rPr>
      </w:pPr>
      <w:r w:rsidRPr="006F2130">
        <w:rPr>
          <w:rFonts w:ascii="Arial Narrow" w:hAnsi="Arial Narrow"/>
        </w:rPr>
        <w:t>To avoid plagiarism, if writers use words or ideas from another person’s work, they must document the source.  To document a direct quotation in MLA style, writers must</w:t>
      </w:r>
    </w:p>
    <w:p w:rsidR="00B21684" w:rsidRPr="006F2130" w:rsidRDefault="00B21684" w:rsidP="00B21684">
      <w:pPr>
        <w:numPr>
          <w:ilvl w:val="0"/>
          <w:numId w:val="7"/>
        </w:numPr>
        <w:spacing w:after="0" w:line="240" w:lineRule="auto"/>
        <w:rPr>
          <w:rFonts w:ascii="Arial Narrow" w:hAnsi="Arial Narrow"/>
        </w:rPr>
      </w:pPr>
      <w:r w:rsidRPr="006F2130">
        <w:rPr>
          <w:rFonts w:ascii="Arial Narrow" w:hAnsi="Arial Narrow"/>
        </w:rPr>
        <w:t>include quotation marks around the material or indent it within the test to indicate their use of the source;</w:t>
      </w:r>
    </w:p>
    <w:p w:rsidR="00B21684" w:rsidRPr="006F2130" w:rsidRDefault="00B21684" w:rsidP="00B21684">
      <w:pPr>
        <w:numPr>
          <w:ilvl w:val="0"/>
          <w:numId w:val="7"/>
        </w:numPr>
        <w:spacing w:after="0" w:line="240" w:lineRule="auto"/>
        <w:rPr>
          <w:rFonts w:ascii="Arial Narrow" w:hAnsi="Arial Narrow"/>
        </w:rPr>
      </w:pPr>
      <w:r w:rsidRPr="006F2130">
        <w:rPr>
          <w:rFonts w:ascii="Arial Narrow" w:hAnsi="Arial Narrow"/>
        </w:rPr>
        <w:t>provide parenthetical notation indicating the page number (if available); and</w:t>
      </w:r>
    </w:p>
    <w:p w:rsidR="00B21684" w:rsidRPr="006F2130" w:rsidRDefault="00B21684" w:rsidP="00B21684">
      <w:pPr>
        <w:numPr>
          <w:ilvl w:val="0"/>
          <w:numId w:val="7"/>
        </w:numPr>
        <w:spacing w:after="0" w:line="240" w:lineRule="auto"/>
        <w:rPr>
          <w:rFonts w:ascii="Arial Narrow" w:hAnsi="Arial Narrow"/>
        </w:rPr>
      </w:pPr>
      <w:proofErr w:type="gramStart"/>
      <w:r w:rsidRPr="006F2130">
        <w:rPr>
          <w:rFonts w:ascii="Arial Narrow" w:hAnsi="Arial Narrow"/>
        </w:rPr>
        <w:t>include</w:t>
      </w:r>
      <w:proofErr w:type="gramEnd"/>
      <w:r w:rsidRPr="006F2130">
        <w:rPr>
          <w:rFonts w:ascii="Arial Narrow" w:hAnsi="Arial Narrow"/>
        </w:rPr>
        <w:t xml:space="preserve"> the name of the author (if it is available) or the title (if no author is given) either in the introduction to the quotation or within the parenthetical citation.</w:t>
      </w:r>
    </w:p>
    <w:p w:rsidR="00B21684" w:rsidRPr="006F2130" w:rsidRDefault="00B21684" w:rsidP="00B21684">
      <w:pPr>
        <w:ind w:firstLine="360"/>
        <w:rPr>
          <w:rFonts w:ascii="Arial Narrow" w:hAnsi="Arial Narrow"/>
        </w:rPr>
      </w:pPr>
      <w:r w:rsidRPr="006F2130">
        <w:rPr>
          <w:rFonts w:ascii="Arial Narrow" w:hAnsi="Arial Narrow"/>
        </w:rPr>
        <w:t>If, instead of quoting, writers paraphrase the facts or ideas of others, they must fully digest concepts, state them in their own words and sentence structure, and credit the source as in b&amp; c above.</w:t>
      </w:r>
    </w:p>
    <w:p w:rsidR="00B21684" w:rsidRDefault="00B21684" w:rsidP="00B21684">
      <w:pPr>
        <w:pBdr>
          <w:bottom w:val="single" w:sz="12" w:space="1" w:color="auto"/>
        </w:pBdr>
        <w:rPr>
          <w:rFonts w:ascii="Arial Narrow" w:hAnsi="Arial Narrow"/>
        </w:rPr>
      </w:pPr>
      <w:r w:rsidRPr="006F2130">
        <w:rPr>
          <w:rFonts w:ascii="Arial Narrow" w:hAnsi="Arial Narrow"/>
          <w:u w:val="single"/>
        </w:rPr>
        <w:t>Academic Dishonesty Policy</w:t>
      </w:r>
      <w:r w:rsidRPr="006F2130">
        <w:rPr>
          <w:rFonts w:ascii="Arial Narrow" w:hAnsi="Arial Narrow"/>
        </w:rPr>
        <w:t>:  Neither cheating nor contributing to cheating will be tolerated. In the case of academic dishonesty, the student may receive zero credit for the assignment.</w:t>
      </w:r>
    </w:p>
    <w:p w:rsidR="00B21684" w:rsidRPr="006B20C5" w:rsidRDefault="00B21684" w:rsidP="00B21684">
      <w:pPr>
        <w:spacing w:after="0" w:line="240" w:lineRule="auto"/>
        <w:jc w:val="center"/>
      </w:pPr>
      <w:r w:rsidRPr="006F2130">
        <w:rPr>
          <w:b/>
        </w:rPr>
        <w:t>PLEASE DETACH AND RETURN</w:t>
      </w:r>
      <w:r>
        <w:rPr>
          <w:b/>
        </w:rPr>
        <w:t xml:space="preserve"> </w:t>
      </w:r>
    </w:p>
    <w:p w:rsidR="00B21684" w:rsidRDefault="00B21684" w:rsidP="00B21684">
      <w:pPr>
        <w:spacing w:after="0" w:line="240" w:lineRule="auto"/>
        <w:jc w:val="center"/>
        <w:rPr>
          <w:b/>
        </w:rPr>
      </w:pPr>
    </w:p>
    <w:p w:rsidR="00B21684" w:rsidRDefault="00B21684" w:rsidP="00B21684">
      <w:pPr>
        <w:spacing w:after="0" w:line="240" w:lineRule="auto"/>
        <w:jc w:val="center"/>
        <w:rPr>
          <w:b/>
        </w:rPr>
      </w:pPr>
      <w:r>
        <w:rPr>
          <w:b/>
        </w:rPr>
        <w:tab/>
      </w:r>
      <w:r>
        <w:rPr>
          <w:b/>
        </w:rPr>
        <w:tab/>
      </w:r>
      <w:r>
        <w:rPr>
          <w:b/>
        </w:rPr>
        <w:tab/>
      </w:r>
      <w:r>
        <w:rPr>
          <w:b/>
        </w:rPr>
        <w:tab/>
      </w:r>
      <w:r>
        <w:rPr>
          <w:b/>
        </w:rPr>
        <w:tab/>
      </w:r>
      <w:r>
        <w:rPr>
          <w:b/>
        </w:rPr>
        <w:tab/>
        <w:t>________/5 points</w:t>
      </w:r>
    </w:p>
    <w:p w:rsidR="00B21684" w:rsidRPr="006F2130" w:rsidRDefault="00B21684" w:rsidP="00B21684">
      <w:pPr>
        <w:spacing w:after="0" w:line="240" w:lineRule="auto"/>
        <w:jc w:val="center"/>
        <w:rPr>
          <w:b/>
        </w:rPr>
      </w:pPr>
      <w:r>
        <w:rPr>
          <w:b/>
        </w:rPr>
        <w:tab/>
      </w:r>
    </w:p>
    <w:p w:rsidR="00B21684" w:rsidRDefault="00B21684" w:rsidP="00B21684">
      <w:r>
        <w:t xml:space="preserve"> We have read and understand the Rules, Expectations, Policies, Procedures, and all information presented in this syllabus. </w:t>
      </w:r>
    </w:p>
    <w:p w:rsidR="00B21684" w:rsidRDefault="00B21684" w:rsidP="00B21684"/>
    <w:p w:rsidR="00B21684" w:rsidRDefault="00B21684" w:rsidP="00B21684">
      <w:pPr>
        <w:spacing w:after="0" w:line="240" w:lineRule="auto"/>
      </w:pPr>
      <w:r>
        <w:t>________________________________________</w:t>
      </w:r>
    </w:p>
    <w:p w:rsidR="00B21684" w:rsidRDefault="00B21684" w:rsidP="00B21684">
      <w:pPr>
        <w:spacing w:after="0" w:line="240" w:lineRule="auto"/>
      </w:pPr>
      <w:r>
        <w:t>Student Signature</w:t>
      </w:r>
      <w:r>
        <w:tab/>
      </w:r>
      <w:r>
        <w:tab/>
      </w:r>
      <w:r>
        <w:tab/>
        <w:t>Date</w:t>
      </w:r>
    </w:p>
    <w:p w:rsidR="00B21684" w:rsidRDefault="00B21684" w:rsidP="00B21684"/>
    <w:p w:rsidR="00B21684" w:rsidRDefault="00B21684" w:rsidP="00B21684">
      <w:pPr>
        <w:spacing w:after="0" w:line="240" w:lineRule="auto"/>
      </w:pPr>
      <w:r>
        <w:t>________________________________________</w:t>
      </w:r>
    </w:p>
    <w:p w:rsidR="001C1268" w:rsidRDefault="00B21684" w:rsidP="00B21684">
      <w:pPr>
        <w:spacing w:after="0" w:line="240" w:lineRule="auto"/>
      </w:pPr>
      <w:r>
        <w:t>Parent/Guardian Signature</w:t>
      </w:r>
      <w:r>
        <w:tab/>
      </w:r>
      <w:r>
        <w:tab/>
        <w:t>Date</w:t>
      </w:r>
    </w:p>
    <w:sectPr w:rsidR="001C1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92" w:rsidRDefault="00B92F92" w:rsidP="003201D4">
      <w:pPr>
        <w:spacing w:after="0" w:line="240" w:lineRule="auto"/>
      </w:pPr>
      <w:r>
        <w:separator/>
      </w:r>
    </w:p>
  </w:endnote>
  <w:endnote w:type="continuationSeparator" w:id="0">
    <w:p w:rsidR="00B92F92" w:rsidRDefault="00B92F92" w:rsidP="0032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92" w:rsidRDefault="00B92F92" w:rsidP="003201D4">
      <w:pPr>
        <w:spacing w:after="0" w:line="240" w:lineRule="auto"/>
      </w:pPr>
      <w:r>
        <w:separator/>
      </w:r>
    </w:p>
  </w:footnote>
  <w:footnote w:type="continuationSeparator" w:id="0">
    <w:p w:rsidR="00B92F92" w:rsidRDefault="00B92F92" w:rsidP="00320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8D1"/>
    <w:multiLevelType w:val="hybridMultilevel"/>
    <w:tmpl w:val="82E88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E30D4"/>
    <w:multiLevelType w:val="hybridMultilevel"/>
    <w:tmpl w:val="DB2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228D4"/>
    <w:multiLevelType w:val="hybridMultilevel"/>
    <w:tmpl w:val="E41235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637CA1"/>
    <w:multiLevelType w:val="hybridMultilevel"/>
    <w:tmpl w:val="EB62B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D57E05"/>
    <w:multiLevelType w:val="hybridMultilevel"/>
    <w:tmpl w:val="9B58E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792E88"/>
    <w:multiLevelType w:val="hybridMultilevel"/>
    <w:tmpl w:val="A2C4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541F7"/>
    <w:multiLevelType w:val="hybridMultilevel"/>
    <w:tmpl w:val="A25E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84"/>
    <w:rsid w:val="00052B5B"/>
    <w:rsid w:val="00131B3B"/>
    <w:rsid w:val="001C1268"/>
    <w:rsid w:val="00263A93"/>
    <w:rsid w:val="003201D4"/>
    <w:rsid w:val="003B0189"/>
    <w:rsid w:val="00557DBA"/>
    <w:rsid w:val="005B49CC"/>
    <w:rsid w:val="00627139"/>
    <w:rsid w:val="006925C0"/>
    <w:rsid w:val="00774089"/>
    <w:rsid w:val="007F38C6"/>
    <w:rsid w:val="0092634C"/>
    <w:rsid w:val="00997891"/>
    <w:rsid w:val="009B134E"/>
    <w:rsid w:val="009F7CF7"/>
    <w:rsid w:val="00A24048"/>
    <w:rsid w:val="00A42DC0"/>
    <w:rsid w:val="00AA75CF"/>
    <w:rsid w:val="00B21684"/>
    <w:rsid w:val="00B72FB5"/>
    <w:rsid w:val="00B92F92"/>
    <w:rsid w:val="00CE61AE"/>
    <w:rsid w:val="00D05A1C"/>
    <w:rsid w:val="00E22416"/>
    <w:rsid w:val="00E4555C"/>
    <w:rsid w:val="00EB6B54"/>
    <w:rsid w:val="00F9324D"/>
    <w:rsid w:val="00F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84"/>
  </w:style>
  <w:style w:type="paragraph" w:styleId="Heading4">
    <w:name w:val="heading 4"/>
    <w:basedOn w:val="Normal"/>
    <w:next w:val="Normal"/>
    <w:link w:val="Heading4Char"/>
    <w:qFormat/>
    <w:rsid w:val="0092634C"/>
    <w:pPr>
      <w:keepNext/>
      <w:widowControl w:val="0"/>
      <w:spacing w:after="0" w:line="240" w:lineRule="auto"/>
      <w:jc w:val="center"/>
      <w:outlineLvl w:val="3"/>
    </w:pPr>
    <w:rPr>
      <w:rFonts w:ascii="Times New Roman" w:eastAsia="Times New Roman" w:hAnsi="Times New Roman" w:cs="Times New Roman"/>
      <w:b/>
      <w:cap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84"/>
    <w:pPr>
      <w:ind w:left="720"/>
      <w:contextualSpacing/>
    </w:pPr>
  </w:style>
  <w:style w:type="table" w:styleId="TableGrid">
    <w:name w:val="Table Grid"/>
    <w:basedOn w:val="TableNormal"/>
    <w:uiPriority w:val="59"/>
    <w:rsid w:val="00B2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315"/>
    <w:rPr>
      <w:color w:val="0000FF" w:themeColor="hyperlink"/>
      <w:u w:val="single"/>
    </w:rPr>
  </w:style>
  <w:style w:type="character" w:customStyle="1" w:styleId="Heading4Char">
    <w:name w:val="Heading 4 Char"/>
    <w:basedOn w:val="DefaultParagraphFont"/>
    <w:link w:val="Heading4"/>
    <w:rsid w:val="0092634C"/>
    <w:rPr>
      <w:rFonts w:ascii="Times New Roman" w:eastAsia="Times New Roman" w:hAnsi="Times New Roman" w:cs="Times New Roman"/>
      <w:b/>
      <w:caps/>
      <w:snapToGrid w:val="0"/>
      <w:sz w:val="24"/>
      <w:szCs w:val="20"/>
    </w:rPr>
  </w:style>
  <w:style w:type="paragraph" w:styleId="BalloonText">
    <w:name w:val="Balloon Text"/>
    <w:basedOn w:val="Normal"/>
    <w:link w:val="BalloonTextChar"/>
    <w:uiPriority w:val="99"/>
    <w:semiHidden/>
    <w:unhideWhenUsed/>
    <w:rsid w:val="00774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89"/>
    <w:rPr>
      <w:rFonts w:ascii="Tahoma" w:hAnsi="Tahoma" w:cs="Tahoma"/>
      <w:sz w:val="16"/>
      <w:szCs w:val="16"/>
    </w:rPr>
  </w:style>
  <w:style w:type="paragraph" w:styleId="Header">
    <w:name w:val="header"/>
    <w:basedOn w:val="Normal"/>
    <w:link w:val="HeaderChar"/>
    <w:uiPriority w:val="99"/>
    <w:unhideWhenUsed/>
    <w:rsid w:val="00320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1D4"/>
  </w:style>
  <w:style w:type="paragraph" w:styleId="Footer">
    <w:name w:val="footer"/>
    <w:basedOn w:val="Normal"/>
    <w:link w:val="FooterChar"/>
    <w:uiPriority w:val="99"/>
    <w:unhideWhenUsed/>
    <w:rsid w:val="0032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84"/>
  </w:style>
  <w:style w:type="paragraph" w:styleId="Heading4">
    <w:name w:val="heading 4"/>
    <w:basedOn w:val="Normal"/>
    <w:next w:val="Normal"/>
    <w:link w:val="Heading4Char"/>
    <w:qFormat/>
    <w:rsid w:val="0092634C"/>
    <w:pPr>
      <w:keepNext/>
      <w:widowControl w:val="0"/>
      <w:spacing w:after="0" w:line="240" w:lineRule="auto"/>
      <w:jc w:val="center"/>
      <w:outlineLvl w:val="3"/>
    </w:pPr>
    <w:rPr>
      <w:rFonts w:ascii="Times New Roman" w:eastAsia="Times New Roman" w:hAnsi="Times New Roman" w:cs="Times New Roman"/>
      <w:b/>
      <w:cap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84"/>
    <w:pPr>
      <w:ind w:left="720"/>
      <w:contextualSpacing/>
    </w:pPr>
  </w:style>
  <w:style w:type="table" w:styleId="TableGrid">
    <w:name w:val="Table Grid"/>
    <w:basedOn w:val="TableNormal"/>
    <w:uiPriority w:val="59"/>
    <w:rsid w:val="00B2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315"/>
    <w:rPr>
      <w:color w:val="0000FF" w:themeColor="hyperlink"/>
      <w:u w:val="single"/>
    </w:rPr>
  </w:style>
  <w:style w:type="character" w:customStyle="1" w:styleId="Heading4Char">
    <w:name w:val="Heading 4 Char"/>
    <w:basedOn w:val="DefaultParagraphFont"/>
    <w:link w:val="Heading4"/>
    <w:rsid w:val="0092634C"/>
    <w:rPr>
      <w:rFonts w:ascii="Times New Roman" w:eastAsia="Times New Roman" w:hAnsi="Times New Roman" w:cs="Times New Roman"/>
      <w:b/>
      <w:caps/>
      <w:snapToGrid w:val="0"/>
      <w:sz w:val="24"/>
      <w:szCs w:val="20"/>
    </w:rPr>
  </w:style>
  <w:style w:type="paragraph" w:styleId="BalloonText">
    <w:name w:val="Balloon Text"/>
    <w:basedOn w:val="Normal"/>
    <w:link w:val="BalloonTextChar"/>
    <w:uiPriority w:val="99"/>
    <w:semiHidden/>
    <w:unhideWhenUsed/>
    <w:rsid w:val="00774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89"/>
    <w:rPr>
      <w:rFonts w:ascii="Tahoma" w:hAnsi="Tahoma" w:cs="Tahoma"/>
      <w:sz w:val="16"/>
      <w:szCs w:val="16"/>
    </w:rPr>
  </w:style>
  <w:style w:type="paragraph" w:styleId="Header">
    <w:name w:val="header"/>
    <w:basedOn w:val="Normal"/>
    <w:link w:val="HeaderChar"/>
    <w:uiPriority w:val="99"/>
    <w:unhideWhenUsed/>
    <w:rsid w:val="00320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1D4"/>
  </w:style>
  <w:style w:type="paragraph" w:styleId="Footer">
    <w:name w:val="footer"/>
    <w:basedOn w:val="Normal"/>
    <w:link w:val="FooterChar"/>
    <w:uiPriority w:val="99"/>
    <w:unhideWhenUsed/>
    <w:rsid w:val="0032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conn@maryville.k12.mo.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cqueline.conn@maryviller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Conn</dc:creator>
  <cp:lastModifiedBy>Jacqui Conn</cp:lastModifiedBy>
  <cp:revision>4</cp:revision>
  <cp:lastPrinted>2014-08-13T19:37:00Z</cp:lastPrinted>
  <dcterms:created xsi:type="dcterms:W3CDTF">2015-07-30T20:15:00Z</dcterms:created>
  <dcterms:modified xsi:type="dcterms:W3CDTF">2015-08-19T15:11:00Z</dcterms:modified>
</cp:coreProperties>
</file>